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A2" w:rsidRDefault="002D75A2" w:rsidP="00B73155">
      <w:pPr>
        <w:jc w:val="left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附表</w:t>
      </w:r>
    </w:p>
    <w:p w:rsidR="002D75A2" w:rsidRDefault="002D75A2" w:rsidP="00B73155">
      <w:pPr>
        <w:jc w:val="center"/>
        <w:rPr>
          <w:rFonts w:ascii="华文中宋" w:eastAsia="华文中宋" w:hAnsi="华文中宋"/>
          <w:b/>
          <w:bCs/>
          <w:sz w:val="36"/>
          <w:szCs w:val="36"/>
        </w:rPr>
      </w:pPr>
    </w:p>
    <w:p w:rsidR="002D75A2" w:rsidRDefault="002D75A2" w:rsidP="00B73155">
      <w:pPr>
        <w:jc w:val="center"/>
        <w:rPr>
          <w:rFonts w:ascii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农业广播电视学校</w:t>
      </w:r>
      <w:r>
        <w:rPr>
          <w:rFonts w:ascii="宋体" w:hAnsi="宋体" w:cs="宋体"/>
          <w:b/>
          <w:bCs/>
          <w:sz w:val="32"/>
          <w:szCs w:val="32"/>
        </w:rPr>
        <w:t>2014-2015</w:t>
      </w:r>
      <w:r>
        <w:rPr>
          <w:rFonts w:ascii="宋体" w:hAnsi="宋体" w:cs="宋体" w:hint="eastAsia"/>
          <w:b/>
          <w:bCs/>
          <w:sz w:val="32"/>
          <w:szCs w:val="32"/>
        </w:rPr>
        <w:t>年度冬春农业科技大培训统计表</w:t>
      </w:r>
    </w:p>
    <w:p w:rsidR="002D75A2" w:rsidRDefault="002D75A2" w:rsidP="00B73155">
      <w:pPr>
        <w:jc w:val="center"/>
        <w:rPr>
          <w:rFonts w:ascii="仿宋_GB2312" w:eastAsia="仿宋_GB2312" w:hAnsi="宋体"/>
          <w:sz w:val="32"/>
          <w:szCs w:val="32"/>
        </w:rPr>
      </w:pPr>
    </w:p>
    <w:p w:rsidR="002D75A2" w:rsidRDefault="002D75A2" w:rsidP="00B73155">
      <w:pPr>
        <w:rPr>
          <w:rFonts w:ascii="仿宋_GB2312" w:eastAsia="仿宋_GB2312" w:hAnsi="仿宋" w:cs="仿宋_GB2312"/>
          <w:sz w:val="28"/>
          <w:szCs w:val="28"/>
        </w:rPr>
      </w:pP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pacing w:val="-12"/>
          <w:sz w:val="28"/>
          <w:szCs w:val="28"/>
        </w:rPr>
        <w:t>填报单位（盖章）：</w:t>
      </w:r>
      <w:r>
        <w:rPr>
          <w:rFonts w:ascii="仿宋_GB2312" w:eastAsia="仿宋_GB2312" w:hAnsi="仿宋" w:cs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Ansi="仿宋" w:cs="仿宋_GB2312" w:hint="eastAsia"/>
          <w:sz w:val="28"/>
          <w:szCs w:val="28"/>
        </w:rPr>
        <w:t>负责人：</w:t>
      </w:r>
      <w:r>
        <w:rPr>
          <w:rFonts w:ascii="仿宋_GB2312" w:eastAsia="仿宋_GB2312" w:hAnsi="仿宋" w:cs="仿宋_GB2312"/>
          <w:sz w:val="28"/>
          <w:szCs w:val="28"/>
        </w:rPr>
        <w:t xml:space="preserve"> </w:t>
      </w:r>
      <w:r>
        <w:rPr>
          <w:rFonts w:ascii="仿宋_GB2312" w:eastAsia="仿宋_GB2312" w:hAnsi="仿宋" w:cs="仿宋_GB2312" w:hint="eastAsia"/>
          <w:sz w:val="28"/>
          <w:szCs w:val="28"/>
        </w:rPr>
        <w:t xml:space="preserve">　</w:t>
      </w:r>
      <w:r>
        <w:rPr>
          <w:rFonts w:ascii="仿宋_GB2312" w:eastAsia="仿宋_GB2312" w:hAnsi="仿宋" w:cs="仿宋_GB2312"/>
          <w:sz w:val="28"/>
          <w:szCs w:val="28"/>
        </w:rPr>
        <w:t xml:space="preserve">      </w:t>
      </w:r>
      <w:r>
        <w:rPr>
          <w:rFonts w:ascii="仿宋_GB2312" w:eastAsia="仿宋_GB2312" w:hAnsi="仿宋" w:cs="仿宋_GB2312" w:hint="eastAsia"/>
          <w:sz w:val="28"/>
          <w:szCs w:val="28"/>
        </w:rPr>
        <w:t>联系人：</w:t>
      </w:r>
      <w:r>
        <w:rPr>
          <w:rFonts w:ascii="仿宋_GB2312" w:eastAsia="仿宋_GB2312" w:hAnsi="仿宋" w:cs="仿宋_GB2312"/>
          <w:sz w:val="28"/>
          <w:szCs w:val="28"/>
        </w:rPr>
        <w:t xml:space="preserve">            </w:t>
      </w:r>
      <w:r>
        <w:rPr>
          <w:rFonts w:ascii="仿宋_GB2312" w:eastAsia="仿宋_GB2312" w:hAnsi="仿宋" w:cs="仿宋_GB2312" w:hint="eastAsia"/>
          <w:sz w:val="28"/>
          <w:szCs w:val="28"/>
        </w:rPr>
        <w:t>电话：</w:t>
      </w:r>
      <w:r>
        <w:rPr>
          <w:rFonts w:ascii="仿宋_GB2312" w:eastAsia="仿宋_GB2312" w:hAnsi="仿宋" w:cs="仿宋_GB2312"/>
          <w:sz w:val="28"/>
          <w:szCs w:val="28"/>
        </w:rPr>
        <w:t xml:space="preserve">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1678"/>
        <w:gridCol w:w="1885"/>
        <w:gridCol w:w="1799"/>
        <w:gridCol w:w="1643"/>
        <w:gridCol w:w="1912"/>
        <w:gridCol w:w="1907"/>
        <w:gridCol w:w="1713"/>
      </w:tblGrid>
      <w:tr w:rsidR="002D75A2">
        <w:trPr>
          <w:trHeight w:val="1275"/>
          <w:jc w:val="center"/>
        </w:trPr>
        <w:tc>
          <w:tcPr>
            <w:tcW w:w="1635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举办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培训班（期）</w:t>
            </w:r>
          </w:p>
        </w:tc>
        <w:tc>
          <w:tcPr>
            <w:tcW w:w="1678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现场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培训指导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（场次）</w:t>
            </w:r>
          </w:p>
        </w:tc>
        <w:tc>
          <w:tcPr>
            <w:tcW w:w="1885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发放资料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（万份）</w:t>
            </w:r>
          </w:p>
        </w:tc>
        <w:tc>
          <w:tcPr>
            <w:tcW w:w="1799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培训农民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（万人次）</w:t>
            </w:r>
          </w:p>
        </w:tc>
        <w:tc>
          <w:tcPr>
            <w:tcW w:w="1643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咨询服务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（人次）</w:t>
            </w:r>
          </w:p>
        </w:tc>
        <w:tc>
          <w:tcPr>
            <w:tcW w:w="1912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建立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联系村（点）（个）</w:t>
            </w:r>
          </w:p>
        </w:tc>
        <w:tc>
          <w:tcPr>
            <w:tcW w:w="1907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收看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网络大讲堂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（人次）</w:t>
            </w:r>
          </w:p>
        </w:tc>
        <w:tc>
          <w:tcPr>
            <w:tcW w:w="1713" w:type="dxa"/>
            <w:vAlign w:val="center"/>
          </w:tcPr>
          <w:p w:rsidR="002D75A2" w:rsidRDefault="002D75A2" w:rsidP="00EC285B">
            <w:pPr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培训投入</w:t>
            </w:r>
          </w:p>
          <w:p w:rsidR="002D75A2" w:rsidRDefault="002D75A2" w:rsidP="00EC285B">
            <w:pPr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（万元）</w:t>
            </w:r>
          </w:p>
        </w:tc>
      </w:tr>
      <w:tr w:rsidR="002D75A2">
        <w:trPr>
          <w:trHeight w:val="842"/>
          <w:jc w:val="center"/>
        </w:trPr>
        <w:tc>
          <w:tcPr>
            <w:tcW w:w="1635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78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885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99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643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912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07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1713" w:type="dxa"/>
            <w:vAlign w:val="center"/>
          </w:tcPr>
          <w:p w:rsidR="002D75A2" w:rsidRDefault="002D75A2" w:rsidP="00EC285B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2D75A2" w:rsidRDefault="002D75A2" w:rsidP="002D75A2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</w:t>
      </w:r>
    </w:p>
    <w:p w:rsidR="002D75A2" w:rsidRDefault="002D75A2" w:rsidP="00784E62">
      <w:p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注：</w:t>
      </w:r>
    </w:p>
    <w:p w:rsidR="002D75A2" w:rsidRDefault="002D75A2" w:rsidP="00784E6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“举办培训班”包括为当地农民和农技人员举办的培训班。</w:t>
      </w:r>
    </w:p>
    <w:p w:rsidR="002D75A2" w:rsidRDefault="002D75A2" w:rsidP="00784E62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“建立联系村</w:t>
      </w:r>
      <w:r>
        <w:rPr>
          <w:rFonts w:ascii="仿宋_GB2312" w:eastAsia="仿宋_GB2312" w:hAnsi="宋体" w:cs="仿宋_GB2312" w:hint="eastAsia"/>
          <w:sz w:val="28"/>
          <w:szCs w:val="28"/>
        </w:rPr>
        <w:t>（点）</w:t>
      </w:r>
      <w:r>
        <w:rPr>
          <w:rFonts w:ascii="仿宋_GB2312" w:eastAsia="仿宋_GB2312" w:hAnsi="仿宋_GB2312" w:cs="仿宋_GB2312" w:hint="eastAsia"/>
          <w:sz w:val="30"/>
          <w:szCs w:val="30"/>
        </w:rPr>
        <w:t>”包括本市建立的市、县各级农广校联系村</w:t>
      </w:r>
      <w:r>
        <w:rPr>
          <w:rFonts w:ascii="仿宋_GB2312" w:eastAsia="仿宋_GB2312" w:hAnsi="宋体" w:cs="仿宋_GB2312" w:hint="eastAsia"/>
          <w:sz w:val="28"/>
          <w:szCs w:val="28"/>
        </w:rPr>
        <w:t>（点）</w:t>
      </w:r>
      <w:r>
        <w:rPr>
          <w:rFonts w:ascii="仿宋_GB2312" w:eastAsia="仿宋_GB2312" w:hAnsi="仿宋_GB2312" w:cs="仿宋_GB2312" w:hint="eastAsia"/>
          <w:sz w:val="30"/>
          <w:szCs w:val="30"/>
        </w:rPr>
        <w:t>的总数。</w:t>
      </w:r>
    </w:p>
    <w:p w:rsidR="002D75A2" w:rsidRPr="00B73155" w:rsidRDefault="002D75A2"/>
    <w:sectPr w:rsidR="002D75A2" w:rsidRPr="00B73155" w:rsidSect="00B7315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A2" w:rsidRDefault="002D75A2" w:rsidP="00B73155">
      <w:r>
        <w:separator/>
      </w:r>
    </w:p>
  </w:endnote>
  <w:endnote w:type="continuationSeparator" w:id="0">
    <w:p w:rsidR="002D75A2" w:rsidRDefault="002D75A2" w:rsidP="00B73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黑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A2" w:rsidRDefault="002D75A2" w:rsidP="00B73155">
      <w:r>
        <w:separator/>
      </w:r>
    </w:p>
  </w:footnote>
  <w:footnote w:type="continuationSeparator" w:id="0">
    <w:p w:rsidR="002D75A2" w:rsidRDefault="002D75A2" w:rsidP="00B731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E7D2D"/>
    <w:multiLevelType w:val="singleLevel"/>
    <w:tmpl w:val="00000000"/>
    <w:lvl w:ilvl="0">
      <w:start w:val="1"/>
      <w:numFmt w:val="decimalFullWidth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155"/>
    <w:rsid w:val="002D75A2"/>
    <w:rsid w:val="0030708F"/>
    <w:rsid w:val="0053643F"/>
    <w:rsid w:val="00784E62"/>
    <w:rsid w:val="007F1BFB"/>
    <w:rsid w:val="00B73155"/>
    <w:rsid w:val="00CA5844"/>
    <w:rsid w:val="00E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55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31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3155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B731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731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139</Words>
  <Characters>141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2015-01-05T08:54:00Z</dcterms:created>
  <dcterms:modified xsi:type="dcterms:W3CDTF">2015-02-03T03:58:00Z</dcterms:modified>
</cp:coreProperties>
</file>