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3C" w:rsidRDefault="0017363C" w:rsidP="00567B84">
      <w:pPr>
        <w:widowControl/>
        <w:spacing w:line="300" w:lineRule="atLeast"/>
        <w:ind w:firstLineChars="200" w:firstLine="3168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17363C" w:rsidRPr="00567B84" w:rsidRDefault="0017363C" w:rsidP="00E46790">
      <w:pPr>
        <w:widowControl/>
        <w:spacing w:line="300" w:lineRule="atLeast"/>
        <w:jc w:val="left"/>
        <w:rPr>
          <w:rFonts w:ascii="黑体" w:eastAsia="黑体" w:hAnsi="仿宋" w:cs="黑体"/>
          <w:color w:val="000000"/>
          <w:kern w:val="0"/>
          <w:sz w:val="30"/>
          <w:szCs w:val="30"/>
        </w:rPr>
      </w:pPr>
      <w:r w:rsidRPr="00567B84">
        <w:rPr>
          <w:rFonts w:ascii="黑体" w:eastAsia="黑体" w:hAnsi="仿宋" w:cs="黑体" w:hint="eastAsia"/>
          <w:color w:val="000000"/>
          <w:kern w:val="0"/>
          <w:sz w:val="30"/>
          <w:szCs w:val="30"/>
        </w:rPr>
        <w:t>附件</w:t>
      </w:r>
      <w:r w:rsidRPr="00567B84">
        <w:rPr>
          <w:rFonts w:ascii="黑体" w:eastAsia="黑体" w:hAnsi="仿宋" w:cs="黑体"/>
          <w:color w:val="000000"/>
          <w:kern w:val="0"/>
          <w:sz w:val="30"/>
          <w:szCs w:val="30"/>
        </w:rPr>
        <w:t>1</w:t>
      </w:r>
    </w:p>
    <w:p w:rsidR="0017363C" w:rsidRPr="00567B84" w:rsidRDefault="0017363C" w:rsidP="00E46790">
      <w:pPr>
        <w:widowControl/>
        <w:spacing w:line="300" w:lineRule="atLeast"/>
        <w:jc w:val="center"/>
        <w:rPr>
          <w:rFonts w:ascii="方正小标宋_GBK" w:eastAsia="方正小标宋_GBK" w:hAnsi="华文中宋" w:cs="Times New Roman"/>
          <w:color w:val="000000"/>
          <w:kern w:val="0"/>
          <w:sz w:val="36"/>
          <w:szCs w:val="36"/>
        </w:rPr>
      </w:pPr>
      <w:r w:rsidRPr="00567B84">
        <w:rPr>
          <w:rFonts w:ascii="方正小标宋_GBK" w:eastAsia="方正小标宋_GBK" w:hAnsi="华文中宋" w:cs="方正小标宋_GBK" w:hint="eastAsia"/>
          <w:color w:val="000000"/>
          <w:kern w:val="0"/>
          <w:sz w:val="36"/>
          <w:szCs w:val="36"/>
        </w:rPr>
        <w:t>优课评价指标</w:t>
      </w:r>
    </w:p>
    <w:p w:rsidR="0017363C" w:rsidRDefault="0017363C" w:rsidP="00E46790">
      <w:pPr>
        <w:widowControl/>
        <w:spacing w:line="300" w:lineRule="atLeast"/>
        <w:jc w:val="center"/>
        <w:rPr>
          <w:rFonts w:ascii="华文中宋" w:eastAsia="华文中宋" w:hAnsi="华文中宋" w:cs="Times New Roman"/>
          <w:color w:val="000000"/>
          <w:kern w:val="0"/>
          <w:sz w:val="32"/>
          <w:szCs w:val="3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"/>
        <w:gridCol w:w="798"/>
        <w:gridCol w:w="7146"/>
      </w:tblGrid>
      <w:tr w:rsidR="0017363C" w:rsidRPr="00250FB3">
        <w:trPr>
          <w:cantSplit/>
          <w:trHeight w:val="589"/>
          <w:jc w:val="center"/>
        </w:trPr>
        <w:tc>
          <w:tcPr>
            <w:tcW w:w="876" w:type="dxa"/>
            <w:vAlign w:val="center"/>
          </w:tcPr>
          <w:p w:rsidR="0017363C" w:rsidRDefault="0017363C">
            <w:pPr>
              <w:tabs>
                <w:tab w:val="left" w:pos="945"/>
              </w:tabs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798" w:type="dxa"/>
            <w:vAlign w:val="center"/>
          </w:tcPr>
          <w:p w:rsidR="0017363C" w:rsidRDefault="0017363C">
            <w:pPr>
              <w:tabs>
                <w:tab w:val="left" w:pos="945"/>
              </w:tabs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7145" w:type="dxa"/>
            <w:vAlign w:val="center"/>
          </w:tcPr>
          <w:p w:rsidR="0017363C" w:rsidRDefault="0017363C">
            <w:pPr>
              <w:tabs>
                <w:tab w:val="left" w:pos="945"/>
              </w:tabs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比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素</w:t>
            </w:r>
          </w:p>
        </w:tc>
      </w:tr>
      <w:tr w:rsidR="0017363C" w:rsidRPr="00250FB3">
        <w:trPr>
          <w:cantSplit/>
          <w:trHeight w:val="2069"/>
          <w:jc w:val="center"/>
        </w:trPr>
        <w:tc>
          <w:tcPr>
            <w:tcW w:w="876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教学设计</w:t>
            </w:r>
          </w:p>
        </w:tc>
        <w:tc>
          <w:tcPr>
            <w:tcW w:w="798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20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7145" w:type="dxa"/>
          </w:tcPr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1.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教学目标明确、内容安排合理；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2.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教学策略得当，符合学员认知规律和教学实际；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教材分析透彻，教学重点难点确定科学准确；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4.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合理选用信息技术、数字资源，优化教学过程。</w:t>
            </w:r>
          </w:p>
        </w:tc>
      </w:tr>
      <w:tr w:rsidR="0017363C" w:rsidRPr="00250FB3">
        <w:trPr>
          <w:cantSplit/>
          <w:trHeight w:val="3412"/>
          <w:jc w:val="center"/>
        </w:trPr>
        <w:tc>
          <w:tcPr>
            <w:tcW w:w="876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教学实施</w:t>
            </w:r>
          </w:p>
        </w:tc>
        <w:tc>
          <w:tcPr>
            <w:tcW w:w="798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7145" w:type="dxa"/>
          </w:tcPr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1.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教学组织与方法得当，教学内容呈现恰当，满足学员学习需要；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2.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教学思路清晰，重点突出，逻辑性强；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教学过程深入浅出、通俗易懂，充分调动学员的学习积极性；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4.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教学过程与活动安排必要、合理，衔接自然；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5.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教学态度认真严谨、仪表端庄，语言规范、表达流畅。</w:t>
            </w:r>
          </w:p>
        </w:tc>
      </w:tr>
      <w:tr w:rsidR="0017363C" w:rsidRPr="00250FB3">
        <w:trPr>
          <w:cantSplit/>
          <w:trHeight w:val="1482"/>
          <w:jc w:val="center"/>
        </w:trPr>
        <w:tc>
          <w:tcPr>
            <w:tcW w:w="876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教学效果</w:t>
            </w:r>
          </w:p>
        </w:tc>
        <w:tc>
          <w:tcPr>
            <w:tcW w:w="798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15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7145" w:type="dxa"/>
          </w:tcPr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1.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有效解决教学重点难点问题或完成教学任务；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2.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切实提高学员学习兴趣和学习能力；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3.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视频声画质量好。</w:t>
            </w:r>
          </w:p>
        </w:tc>
      </w:tr>
      <w:tr w:rsidR="0017363C" w:rsidRPr="00250FB3">
        <w:trPr>
          <w:cantSplit/>
          <w:trHeight w:val="600"/>
          <w:jc w:val="center"/>
        </w:trPr>
        <w:tc>
          <w:tcPr>
            <w:tcW w:w="876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特色创新</w:t>
            </w:r>
          </w:p>
        </w:tc>
        <w:tc>
          <w:tcPr>
            <w:tcW w:w="798" w:type="dxa"/>
            <w:vAlign w:val="center"/>
          </w:tcPr>
          <w:p w:rsidR="0017363C" w:rsidRPr="00250FB3" w:rsidRDefault="0017363C">
            <w:pPr>
              <w:tabs>
                <w:tab w:val="left" w:pos="945"/>
              </w:tabs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10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7145" w:type="dxa"/>
          </w:tcPr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1.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理念先进，立意新颖，启发性强</w:t>
            </w:r>
            <w:r w:rsidRPr="00250FB3">
              <w:rPr>
                <w:rFonts w:ascii="仿宋" w:eastAsia="仿宋" w:hAnsi="仿宋" w:cs="仿宋"/>
                <w:sz w:val="28"/>
                <w:szCs w:val="28"/>
              </w:rPr>
              <w:t xml:space="preserve">; </w:t>
            </w:r>
          </w:p>
          <w:p w:rsidR="0017363C" w:rsidRPr="00250FB3" w:rsidRDefault="0017363C">
            <w:pPr>
              <w:tabs>
                <w:tab w:val="left" w:pos="945"/>
              </w:tabs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250FB3">
              <w:rPr>
                <w:rFonts w:ascii="仿宋" w:eastAsia="仿宋" w:hAnsi="仿宋" w:cs="仿宋"/>
                <w:sz w:val="28"/>
                <w:szCs w:val="28"/>
              </w:rPr>
              <w:t>2.</w:t>
            </w:r>
            <w:r w:rsidRPr="00250FB3">
              <w:rPr>
                <w:rFonts w:ascii="仿宋" w:eastAsia="仿宋" w:hAnsi="仿宋" w:cs="仿宋" w:hint="eastAsia"/>
                <w:sz w:val="28"/>
                <w:szCs w:val="28"/>
              </w:rPr>
              <w:t>教学成效好，特色鲜明，具有较强的示范性。</w:t>
            </w:r>
          </w:p>
        </w:tc>
      </w:tr>
    </w:tbl>
    <w:p w:rsidR="0017363C" w:rsidRDefault="0017363C" w:rsidP="0017363C">
      <w:pPr>
        <w:spacing w:line="360" w:lineRule="auto"/>
        <w:ind w:firstLineChars="200" w:firstLine="3168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17363C" w:rsidRDefault="0017363C" w:rsidP="00E46790">
      <w:pPr>
        <w:widowControl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17363C" w:rsidRDefault="0017363C">
      <w:pPr>
        <w:rPr>
          <w:rFonts w:cs="Times New Roman"/>
        </w:rPr>
      </w:pPr>
    </w:p>
    <w:sectPr w:rsidR="0017363C" w:rsidSect="00D6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790"/>
    <w:rsid w:val="000E7450"/>
    <w:rsid w:val="0017363C"/>
    <w:rsid w:val="001951F4"/>
    <w:rsid w:val="00250FB3"/>
    <w:rsid w:val="003C6F7A"/>
    <w:rsid w:val="00567B84"/>
    <w:rsid w:val="00655828"/>
    <w:rsid w:val="00C11620"/>
    <w:rsid w:val="00D61B9C"/>
    <w:rsid w:val="00E14076"/>
    <w:rsid w:val="00E4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9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7B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D3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57</Words>
  <Characters>330</Characters>
  <Application>Microsoft Office Outlook</Application>
  <DocSecurity>0</DocSecurity>
  <Lines>0</Lines>
  <Paragraphs>0</Paragraphs>
  <ScaleCrop>false</ScaleCrop>
  <Company>FOUNDERTECH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lvqingqing</dc:creator>
  <cp:keywords/>
  <dc:description/>
  <cp:lastModifiedBy>User</cp:lastModifiedBy>
  <cp:revision>7</cp:revision>
  <cp:lastPrinted>2018-04-11T01:38:00Z</cp:lastPrinted>
  <dcterms:created xsi:type="dcterms:W3CDTF">2018-03-30T07:06:00Z</dcterms:created>
  <dcterms:modified xsi:type="dcterms:W3CDTF">2018-04-11T01:38:00Z</dcterms:modified>
</cp:coreProperties>
</file>