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49" w:rsidRPr="00095F74" w:rsidRDefault="00095F74">
      <w:pPr>
        <w:rPr>
          <w:rFonts w:ascii="仿宋_GB2312" w:eastAsia="仿宋_GB2312" w:hint="eastAsia"/>
          <w:sz w:val="32"/>
          <w:szCs w:val="32"/>
        </w:rPr>
      </w:pPr>
      <w:r w:rsidRPr="00095F74">
        <w:rPr>
          <w:rFonts w:ascii="仿宋_GB2312" w:eastAsia="仿宋_GB2312" w:hint="eastAsia"/>
          <w:sz w:val="32"/>
          <w:szCs w:val="32"/>
        </w:rPr>
        <w:t>附件</w:t>
      </w:r>
    </w:p>
    <w:p w:rsidR="00095F74" w:rsidRDefault="00095F74">
      <w:pPr>
        <w:rPr>
          <w:rFonts w:hint="eastAsia"/>
        </w:rPr>
      </w:pPr>
    </w:p>
    <w:p w:rsidR="00F11861" w:rsidRPr="00F42EDA" w:rsidRDefault="00F11861" w:rsidP="00F11861">
      <w:pPr>
        <w:spacing w:line="500" w:lineRule="exact"/>
        <w:jc w:val="center"/>
        <w:rPr>
          <w:rFonts w:ascii="华文中宋" w:eastAsia="华文中宋" w:hAnsi="华文中宋"/>
          <w:b/>
          <w:sz w:val="44"/>
          <w:szCs w:val="44"/>
        </w:rPr>
      </w:pPr>
      <w:r w:rsidRPr="00F42EDA">
        <w:rPr>
          <w:rFonts w:ascii="华文中宋" w:eastAsia="华文中宋" w:hAnsi="华文中宋" w:hint="eastAsia"/>
          <w:b/>
          <w:sz w:val="44"/>
          <w:szCs w:val="44"/>
        </w:rPr>
        <w:t>北京市农业广播电视学校</w:t>
      </w:r>
    </w:p>
    <w:p w:rsidR="00F11861" w:rsidRPr="00F42EDA" w:rsidRDefault="00F11861" w:rsidP="00F42EDA">
      <w:pPr>
        <w:widowControl/>
        <w:snapToGrid w:val="0"/>
        <w:spacing w:line="600" w:lineRule="exact"/>
        <w:jc w:val="center"/>
        <w:rPr>
          <w:rFonts w:ascii="Times New Roman" w:eastAsia="华文中宋" w:hAnsi="Times New Roman" w:cs="Times New Roman"/>
          <w:b/>
          <w:sz w:val="44"/>
          <w:szCs w:val="36"/>
        </w:rPr>
      </w:pPr>
      <w:r w:rsidRPr="00F42EDA">
        <w:rPr>
          <w:rFonts w:ascii="Times New Roman" w:eastAsia="华文中宋" w:hAnsi="Times New Roman" w:cs="Times New Roman" w:hint="eastAsia"/>
          <w:b/>
          <w:sz w:val="44"/>
          <w:szCs w:val="36"/>
        </w:rPr>
        <w:t>201</w:t>
      </w:r>
      <w:r w:rsidR="00346BE6" w:rsidRPr="00F42EDA">
        <w:rPr>
          <w:rFonts w:ascii="Times New Roman" w:eastAsia="华文中宋" w:hAnsi="Times New Roman" w:cs="Times New Roman" w:hint="eastAsia"/>
          <w:b/>
          <w:sz w:val="44"/>
          <w:szCs w:val="36"/>
        </w:rPr>
        <w:t>5</w:t>
      </w:r>
      <w:r w:rsidRPr="00F42EDA">
        <w:rPr>
          <w:rFonts w:ascii="Times New Roman" w:eastAsia="华文中宋" w:hAnsi="Times New Roman" w:cs="Times New Roman" w:hint="eastAsia"/>
          <w:b/>
          <w:sz w:val="44"/>
          <w:szCs w:val="36"/>
        </w:rPr>
        <w:t>年</w:t>
      </w:r>
      <w:r w:rsidR="009D2321" w:rsidRPr="00F42EDA">
        <w:rPr>
          <w:rFonts w:ascii="Times New Roman" w:eastAsia="华文中宋" w:hAnsi="Times New Roman" w:cs="Times New Roman" w:hint="eastAsia"/>
          <w:b/>
          <w:sz w:val="44"/>
          <w:szCs w:val="36"/>
        </w:rPr>
        <w:t>工作</w:t>
      </w:r>
      <w:r w:rsidR="00346BE6" w:rsidRPr="00F42EDA">
        <w:rPr>
          <w:rFonts w:ascii="Times New Roman" w:eastAsia="华文中宋" w:hAnsi="Times New Roman" w:cs="Times New Roman" w:hint="eastAsia"/>
          <w:b/>
          <w:sz w:val="44"/>
          <w:szCs w:val="36"/>
        </w:rPr>
        <w:t>要点</w:t>
      </w:r>
    </w:p>
    <w:p w:rsidR="00166BA4" w:rsidRDefault="00166BA4" w:rsidP="00F11861">
      <w:pPr>
        <w:spacing w:line="500" w:lineRule="exact"/>
        <w:ind w:firstLineChars="200" w:firstLine="640"/>
        <w:rPr>
          <w:rFonts w:ascii="仿宋" w:eastAsia="仿宋" w:hAnsi="仿宋" w:cs="Arial"/>
          <w:sz w:val="32"/>
          <w:szCs w:val="32"/>
        </w:rPr>
      </w:pPr>
    </w:p>
    <w:p w:rsidR="00AE1445" w:rsidRPr="00F42EDA" w:rsidRDefault="00AC7382" w:rsidP="00F42EDA">
      <w:pPr>
        <w:spacing w:line="560" w:lineRule="exact"/>
        <w:ind w:firstLineChars="200" w:firstLine="640"/>
        <w:rPr>
          <w:rFonts w:ascii="仿宋_GB2312" w:eastAsia="仿宋_GB2312" w:hAnsi="仿宋" w:cs="Arial"/>
          <w:sz w:val="32"/>
          <w:szCs w:val="32"/>
        </w:rPr>
      </w:pPr>
      <w:r w:rsidRPr="00F42EDA">
        <w:rPr>
          <w:rFonts w:ascii="仿宋_GB2312" w:eastAsia="仿宋_GB2312" w:hAnsi="仿宋" w:cs="Arial" w:hint="eastAsia"/>
          <w:sz w:val="32"/>
          <w:szCs w:val="32"/>
        </w:rPr>
        <w:t>为</w:t>
      </w:r>
      <w:r w:rsidR="00346BE6" w:rsidRPr="00F42EDA">
        <w:rPr>
          <w:rFonts w:ascii="仿宋_GB2312" w:eastAsia="仿宋_GB2312" w:hAnsi="仿宋" w:cs="Arial" w:hint="eastAsia"/>
          <w:sz w:val="32"/>
          <w:szCs w:val="32"/>
        </w:rPr>
        <w:t>进一步</w:t>
      </w:r>
      <w:r w:rsidRPr="00F42EDA">
        <w:rPr>
          <w:rFonts w:ascii="仿宋_GB2312" w:eastAsia="仿宋_GB2312" w:hAnsi="仿宋" w:cs="Arial" w:hint="eastAsia"/>
          <w:sz w:val="32"/>
          <w:szCs w:val="32"/>
        </w:rPr>
        <w:t>发挥</w:t>
      </w:r>
      <w:r w:rsidR="00F11861" w:rsidRPr="00F42EDA">
        <w:rPr>
          <w:rFonts w:ascii="仿宋_GB2312" w:eastAsia="仿宋_GB2312" w:hAnsi="仿宋" w:cs="Arial" w:hint="eastAsia"/>
          <w:sz w:val="32"/>
          <w:szCs w:val="32"/>
        </w:rPr>
        <w:t>北京市农业广播电视学校</w:t>
      </w:r>
      <w:r w:rsidR="00346BE6" w:rsidRPr="00F42EDA">
        <w:rPr>
          <w:rFonts w:ascii="仿宋_GB2312" w:eastAsia="仿宋_GB2312" w:hAnsi="仿宋" w:cs="Arial" w:hint="eastAsia"/>
          <w:sz w:val="32"/>
          <w:szCs w:val="32"/>
        </w:rPr>
        <w:t>（以下简称市农广校）</w:t>
      </w:r>
      <w:r w:rsidRPr="00F42EDA">
        <w:rPr>
          <w:rFonts w:ascii="仿宋_GB2312" w:eastAsia="仿宋_GB2312" w:hAnsi="仿宋" w:cs="Arial" w:hint="eastAsia"/>
          <w:sz w:val="32"/>
          <w:szCs w:val="32"/>
        </w:rPr>
        <w:t>农民科技教育培训主渠道的作用，巩固</w:t>
      </w:r>
      <w:r w:rsidR="00F11861" w:rsidRPr="00F42EDA">
        <w:rPr>
          <w:rFonts w:ascii="仿宋_GB2312" w:eastAsia="仿宋_GB2312" w:hAnsi="仿宋" w:cs="Arial" w:hint="eastAsia"/>
          <w:sz w:val="32"/>
          <w:szCs w:val="32"/>
        </w:rPr>
        <w:t>农民科技教育培训主阵地，</w:t>
      </w:r>
      <w:r w:rsidR="00346BE6" w:rsidRPr="00F42EDA">
        <w:rPr>
          <w:rFonts w:ascii="仿宋_GB2312" w:eastAsia="仿宋_GB2312" w:hAnsi="仿宋" w:cs="Arial" w:hint="eastAsia"/>
          <w:sz w:val="32"/>
          <w:szCs w:val="32"/>
        </w:rPr>
        <w:t>当好农业行政主管部门的科技支撑，</w:t>
      </w:r>
      <w:r w:rsidR="00F25A08" w:rsidRPr="00F42EDA">
        <w:rPr>
          <w:rFonts w:ascii="仿宋_GB2312" w:eastAsia="仿宋_GB2312" w:hAnsi="仿宋" w:cs="Arial" w:hint="eastAsia"/>
          <w:sz w:val="32"/>
          <w:szCs w:val="32"/>
        </w:rPr>
        <w:t>全面提升农广校的工作质量，</w:t>
      </w:r>
      <w:r w:rsidR="00346BE6" w:rsidRPr="00F42EDA">
        <w:rPr>
          <w:rFonts w:ascii="仿宋_GB2312" w:eastAsia="仿宋_GB2312" w:hAnsi="仿宋" w:cs="Arial" w:hint="eastAsia"/>
          <w:sz w:val="32"/>
          <w:szCs w:val="32"/>
        </w:rPr>
        <w:t>特制定2015年工作要点如下：</w:t>
      </w:r>
    </w:p>
    <w:p w:rsidR="009D2321" w:rsidRPr="00F42EDA" w:rsidRDefault="00AE1445" w:rsidP="00F42EDA">
      <w:pPr>
        <w:spacing w:line="560" w:lineRule="exact"/>
        <w:ind w:firstLineChars="200" w:firstLine="643"/>
        <w:rPr>
          <w:rFonts w:ascii="仿宋_GB2312" w:eastAsia="仿宋_GB2312" w:hAnsi="楷体"/>
          <w:b/>
          <w:sz w:val="32"/>
          <w:szCs w:val="32"/>
        </w:rPr>
      </w:pPr>
      <w:r w:rsidRPr="00F42EDA">
        <w:rPr>
          <w:rFonts w:ascii="仿宋_GB2312" w:eastAsia="仿宋_GB2312" w:hAnsi="楷体" w:hint="eastAsia"/>
          <w:b/>
          <w:sz w:val="32"/>
          <w:szCs w:val="32"/>
        </w:rPr>
        <w:t>一、</w:t>
      </w:r>
      <w:r w:rsidR="00346BE6" w:rsidRPr="00F42EDA">
        <w:rPr>
          <w:rFonts w:ascii="仿宋_GB2312" w:eastAsia="仿宋_GB2312" w:hAnsi="楷体" w:hint="eastAsia"/>
          <w:b/>
          <w:sz w:val="32"/>
          <w:szCs w:val="32"/>
        </w:rPr>
        <w:t>指导思想</w:t>
      </w:r>
    </w:p>
    <w:p w:rsidR="00346BE6" w:rsidRPr="00F42EDA" w:rsidRDefault="00346BE6" w:rsidP="00F42EDA">
      <w:pPr>
        <w:spacing w:line="560" w:lineRule="exact"/>
        <w:ind w:firstLineChars="200" w:firstLine="640"/>
        <w:rPr>
          <w:rFonts w:ascii="仿宋_GB2312" w:eastAsia="仿宋_GB2312" w:hAnsi="仿宋" w:cs="仿宋_GB2312"/>
          <w:sz w:val="32"/>
          <w:szCs w:val="32"/>
        </w:rPr>
      </w:pPr>
      <w:r w:rsidRPr="00F42EDA">
        <w:rPr>
          <w:rFonts w:ascii="仿宋_GB2312" w:eastAsia="仿宋_GB2312" w:hAnsi="仿宋" w:hint="eastAsia"/>
          <w:sz w:val="32"/>
          <w:szCs w:val="32"/>
        </w:rPr>
        <w:t>以</w:t>
      </w:r>
      <w:r w:rsidRPr="00F42EDA">
        <w:rPr>
          <w:rFonts w:ascii="仿宋_GB2312" w:eastAsia="仿宋_GB2312" w:hAnsi="仿宋" w:cs="Arial" w:hint="eastAsia"/>
          <w:sz w:val="32"/>
          <w:szCs w:val="32"/>
        </w:rPr>
        <w:t>党的十八大和十八届三中、四中全会精神为指引，深入贯彻习近平总书记系列讲话精神，</w:t>
      </w:r>
      <w:r w:rsidR="00B92AD2" w:rsidRPr="00F42EDA">
        <w:rPr>
          <w:rFonts w:ascii="仿宋_GB2312" w:eastAsia="仿宋_GB2312" w:hAnsi="仿宋" w:cs="Arial" w:hint="eastAsia"/>
          <w:sz w:val="32"/>
          <w:szCs w:val="32"/>
        </w:rPr>
        <w:t>在学院正确领导下，</w:t>
      </w:r>
      <w:r w:rsidR="00BF152E" w:rsidRPr="00F42EDA">
        <w:rPr>
          <w:rFonts w:ascii="仿宋_GB2312" w:eastAsia="仿宋_GB2312" w:hAnsi="仿宋" w:cs="Arial" w:hint="eastAsia"/>
          <w:sz w:val="32"/>
          <w:szCs w:val="32"/>
        </w:rPr>
        <w:t>以文化驻乡工程、农艺入户工程、新型职业农民培育工程为抓手，</w:t>
      </w:r>
      <w:r w:rsidR="009A2899" w:rsidRPr="00F42EDA">
        <w:rPr>
          <w:rFonts w:ascii="仿宋_GB2312" w:eastAsia="仿宋_GB2312" w:hAnsi="仿宋" w:cs="Arial" w:hint="eastAsia"/>
          <w:sz w:val="32"/>
          <w:szCs w:val="32"/>
        </w:rPr>
        <w:t>以“</w:t>
      </w:r>
      <w:r w:rsidR="00BF152E" w:rsidRPr="00F42EDA">
        <w:rPr>
          <w:rFonts w:ascii="仿宋_GB2312" w:eastAsia="仿宋_GB2312" w:hAnsi="仿宋" w:cs="仿宋_GB2312" w:hint="eastAsia"/>
          <w:sz w:val="32"/>
          <w:szCs w:val="32"/>
        </w:rPr>
        <w:t>加强内涵建设，提高办学质量”</w:t>
      </w:r>
      <w:r w:rsidR="009A2899" w:rsidRPr="00F42EDA">
        <w:rPr>
          <w:rFonts w:ascii="仿宋_GB2312" w:eastAsia="仿宋_GB2312" w:hAnsi="仿宋" w:cs="仿宋_GB2312" w:hint="eastAsia"/>
          <w:sz w:val="32"/>
          <w:szCs w:val="32"/>
        </w:rPr>
        <w:t>为重点</w:t>
      </w:r>
      <w:r w:rsidR="00BF152E" w:rsidRPr="00F42EDA">
        <w:rPr>
          <w:rFonts w:ascii="仿宋_GB2312" w:eastAsia="仿宋_GB2312" w:hAnsi="仿宋" w:cs="仿宋_GB2312" w:hint="eastAsia"/>
          <w:sz w:val="32"/>
          <w:szCs w:val="32"/>
        </w:rPr>
        <w:t>，积极探索</w:t>
      </w:r>
      <w:r w:rsidR="009A2899" w:rsidRPr="00F42EDA">
        <w:rPr>
          <w:rFonts w:ascii="仿宋_GB2312" w:eastAsia="仿宋_GB2312" w:hAnsi="仿宋" w:cs="仿宋_GB2312" w:hint="eastAsia"/>
          <w:sz w:val="32"/>
          <w:szCs w:val="32"/>
        </w:rPr>
        <w:t>农民职业教育促进“农民增收、产业增效、区域和谐”的内</w:t>
      </w:r>
      <w:r w:rsidR="00BF152E" w:rsidRPr="00F42EDA">
        <w:rPr>
          <w:rFonts w:ascii="仿宋_GB2312" w:eastAsia="仿宋_GB2312" w:hAnsi="仿宋" w:cs="仿宋_GB2312" w:hint="eastAsia"/>
          <w:sz w:val="32"/>
          <w:szCs w:val="32"/>
        </w:rPr>
        <w:t>涵式发展规律，</w:t>
      </w:r>
      <w:r w:rsidR="009A2899" w:rsidRPr="00F42EDA">
        <w:rPr>
          <w:rFonts w:ascii="仿宋_GB2312" w:eastAsia="仿宋_GB2312" w:hAnsi="仿宋" w:cs="仿宋_GB2312" w:hint="eastAsia"/>
          <w:sz w:val="32"/>
          <w:szCs w:val="32"/>
        </w:rPr>
        <w:t>构建“政府支持、多方协作、共同发展”的农民职业教育平台，</w:t>
      </w:r>
      <w:r w:rsidR="00BF152E" w:rsidRPr="00F42EDA">
        <w:rPr>
          <w:rFonts w:ascii="仿宋_GB2312" w:eastAsia="仿宋_GB2312" w:hAnsi="仿宋" w:cs="仿宋_GB2312" w:hint="eastAsia"/>
          <w:sz w:val="32"/>
          <w:szCs w:val="32"/>
        </w:rPr>
        <w:t>推动</w:t>
      </w:r>
      <w:r w:rsidR="009A2899" w:rsidRPr="00F42EDA">
        <w:rPr>
          <w:rFonts w:ascii="仿宋_GB2312" w:eastAsia="仿宋_GB2312" w:hAnsi="仿宋" w:cs="仿宋_GB2312" w:hint="eastAsia"/>
          <w:sz w:val="32"/>
          <w:szCs w:val="32"/>
        </w:rPr>
        <w:t>农广校</w:t>
      </w:r>
      <w:r w:rsidR="00BF152E" w:rsidRPr="00F42EDA">
        <w:rPr>
          <w:rFonts w:ascii="仿宋_GB2312" w:eastAsia="仿宋_GB2312" w:hAnsi="仿宋" w:cs="仿宋_GB2312" w:hint="eastAsia"/>
          <w:sz w:val="32"/>
          <w:szCs w:val="32"/>
        </w:rPr>
        <w:t>又好又快发展。</w:t>
      </w:r>
    </w:p>
    <w:p w:rsidR="00F4262E" w:rsidRPr="00F42EDA" w:rsidRDefault="00F4262E" w:rsidP="00F42EDA">
      <w:pPr>
        <w:spacing w:line="560" w:lineRule="exact"/>
        <w:ind w:firstLineChars="200" w:firstLine="643"/>
        <w:rPr>
          <w:rFonts w:ascii="仿宋_GB2312" w:eastAsia="仿宋_GB2312" w:hAnsi="楷体"/>
          <w:b/>
          <w:sz w:val="32"/>
          <w:szCs w:val="32"/>
        </w:rPr>
      </w:pPr>
      <w:r w:rsidRPr="00F42EDA">
        <w:rPr>
          <w:rFonts w:ascii="仿宋_GB2312" w:eastAsia="仿宋_GB2312" w:hAnsi="楷体" w:hint="eastAsia"/>
          <w:b/>
          <w:sz w:val="32"/>
          <w:szCs w:val="32"/>
        </w:rPr>
        <w:t>二、重点工作</w:t>
      </w:r>
    </w:p>
    <w:p w:rsidR="00D75E5C" w:rsidRPr="00F42EDA" w:rsidRDefault="009D2321" w:rsidP="00F42EDA">
      <w:pPr>
        <w:spacing w:line="560" w:lineRule="exact"/>
        <w:ind w:firstLineChars="200" w:firstLine="643"/>
        <w:rPr>
          <w:rFonts w:ascii="仿宋_GB2312" w:eastAsia="仿宋_GB2312" w:hAnsi="楷体"/>
          <w:b/>
          <w:sz w:val="32"/>
          <w:szCs w:val="32"/>
        </w:rPr>
      </w:pPr>
      <w:r w:rsidRPr="00F42EDA">
        <w:rPr>
          <w:rFonts w:ascii="仿宋_GB2312" w:eastAsia="仿宋_GB2312" w:hAnsi="楷体" w:hint="eastAsia"/>
          <w:b/>
          <w:sz w:val="32"/>
          <w:szCs w:val="32"/>
        </w:rPr>
        <w:t>（一）</w:t>
      </w:r>
      <w:r w:rsidR="00D75E5C" w:rsidRPr="00F42EDA">
        <w:rPr>
          <w:rFonts w:ascii="仿宋_GB2312" w:eastAsia="仿宋_GB2312" w:hAnsi="楷体" w:hint="eastAsia"/>
          <w:b/>
          <w:sz w:val="32"/>
          <w:szCs w:val="32"/>
        </w:rPr>
        <w:t>教学工作</w:t>
      </w:r>
    </w:p>
    <w:p w:rsidR="005D66B1" w:rsidRPr="00F42EDA" w:rsidRDefault="00D75E5C" w:rsidP="00F42EDA">
      <w:pPr>
        <w:spacing w:line="560" w:lineRule="exact"/>
        <w:ind w:firstLineChars="200" w:firstLine="643"/>
        <w:rPr>
          <w:rFonts w:ascii="仿宋_GB2312" w:eastAsia="仿宋_GB2312" w:hAnsi="仿宋" w:cs="仿宋_GB2312"/>
          <w:sz w:val="32"/>
          <w:szCs w:val="32"/>
        </w:rPr>
      </w:pPr>
      <w:r w:rsidRPr="00F42EDA">
        <w:rPr>
          <w:rFonts w:ascii="仿宋_GB2312" w:eastAsia="仿宋_GB2312" w:hAnsi="楷体" w:hint="eastAsia"/>
          <w:b/>
          <w:sz w:val="32"/>
          <w:szCs w:val="32"/>
        </w:rPr>
        <w:t>1.加强</w:t>
      </w:r>
      <w:r w:rsidR="00FB452A" w:rsidRPr="00F42EDA">
        <w:rPr>
          <w:rFonts w:ascii="仿宋_GB2312" w:eastAsia="仿宋_GB2312" w:hAnsi="楷体" w:hint="eastAsia"/>
          <w:b/>
          <w:sz w:val="32"/>
          <w:szCs w:val="32"/>
        </w:rPr>
        <w:t>教学规章制度建设</w:t>
      </w:r>
      <w:r w:rsidRPr="00F42EDA">
        <w:rPr>
          <w:rFonts w:ascii="仿宋_GB2312" w:eastAsia="仿宋_GB2312" w:hAnsi="楷体" w:hint="eastAsia"/>
          <w:b/>
          <w:sz w:val="32"/>
          <w:szCs w:val="32"/>
        </w:rPr>
        <w:t>。</w:t>
      </w:r>
      <w:r w:rsidRPr="00F42EDA">
        <w:rPr>
          <w:rFonts w:ascii="仿宋_GB2312" w:eastAsia="仿宋_GB2312" w:hAnsi="仿宋" w:cs="仿宋_GB2312" w:hint="eastAsia"/>
          <w:sz w:val="32"/>
          <w:szCs w:val="32"/>
        </w:rPr>
        <w:t>自2015年起，市农广校中专学籍全面纳入市教委职成处管理，</w:t>
      </w:r>
      <w:r w:rsidR="00FB452A" w:rsidRPr="00F42EDA">
        <w:rPr>
          <w:rFonts w:ascii="仿宋_GB2312" w:eastAsia="仿宋_GB2312" w:hAnsi="仿宋" w:cs="仿宋_GB2312" w:hint="eastAsia"/>
          <w:sz w:val="32"/>
          <w:szCs w:val="32"/>
        </w:rPr>
        <w:t>要</w:t>
      </w:r>
      <w:r w:rsidR="00B01657" w:rsidRPr="00F42EDA">
        <w:rPr>
          <w:rFonts w:ascii="仿宋_GB2312" w:eastAsia="仿宋_GB2312" w:hAnsi="仿宋" w:cs="仿宋_GB2312" w:hint="eastAsia"/>
          <w:sz w:val="32"/>
          <w:szCs w:val="32"/>
        </w:rPr>
        <w:t>按照市教委要求，</w:t>
      </w:r>
      <w:r w:rsidR="00FB452A" w:rsidRPr="00F42EDA">
        <w:rPr>
          <w:rFonts w:ascii="仿宋_GB2312" w:eastAsia="仿宋_GB2312" w:hAnsi="仿宋" w:cs="仿宋_GB2312" w:hint="eastAsia"/>
          <w:sz w:val="32"/>
          <w:szCs w:val="32"/>
        </w:rPr>
        <w:t>积极进行教学规章制度建设，完善相关规章制度，</w:t>
      </w:r>
      <w:r w:rsidR="00EA155D" w:rsidRPr="00F42EDA">
        <w:rPr>
          <w:rFonts w:ascii="仿宋_GB2312" w:eastAsia="仿宋_GB2312" w:hAnsi="仿宋" w:cs="仿宋_GB2312" w:hint="eastAsia"/>
          <w:sz w:val="32"/>
          <w:szCs w:val="32"/>
        </w:rPr>
        <w:t>加强教学督导检查，</w:t>
      </w:r>
      <w:r w:rsidR="006D21B4" w:rsidRPr="00F42EDA">
        <w:rPr>
          <w:rFonts w:ascii="仿宋_GB2312" w:eastAsia="仿宋_GB2312" w:hAnsi="仿宋" w:cs="仿宋_GB2312" w:hint="eastAsia"/>
          <w:sz w:val="32"/>
          <w:szCs w:val="32"/>
        </w:rPr>
        <w:t>确保教学工作有序进行。</w:t>
      </w:r>
    </w:p>
    <w:p w:rsidR="006D21B4" w:rsidRPr="00F42EDA" w:rsidRDefault="006D21B4" w:rsidP="00F42EDA">
      <w:pPr>
        <w:spacing w:line="560" w:lineRule="exact"/>
        <w:ind w:firstLineChars="200" w:firstLine="643"/>
        <w:rPr>
          <w:rFonts w:ascii="仿宋_GB2312" w:eastAsia="仿宋_GB2312" w:hAnsi="仿宋" w:cs="仿宋_GB2312"/>
          <w:sz w:val="32"/>
          <w:szCs w:val="32"/>
        </w:rPr>
      </w:pPr>
      <w:r w:rsidRPr="00F42EDA">
        <w:rPr>
          <w:rFonts w:ascii="仿宋_GB2312" w:eastAsia="仿宋_GB2312" w:hAnsi="仿宋" w:cs="仿宋_GB2312" w:hint="eastAsia"/>
          <w:b/>
          <w:sz w:val="32"/>
          <w:szCs w:val="32"/>
        </w:rPr>
        <w:t>2.积极推进教学改革。</w:t>
      </w:r>
      <w:r w:rsidR="00307038" w:rsidRPr="00F42EDA">
        <w:rPr>
          <w:rFonts w:ascii="仿宋_GB2312" w:eastAsia="仿宋_GB2312" w:hAnsi="仿宋" w:cs="仿宋_GB2312" w:hint="eastAsia"/>
          <w:sz w:val="32"/>
          <w:szCs w:val="32"/>
        </w:rPr>
        <w:t>适应新型职业农民培育的要求，改造老专业，开拓</w:t>
      </w:r>
      <w:r w:rsidR="003113AC" w:rsidRPr="00F42EDA">
        <w:rPr>
          <w:rFonts w:ascii="仿宋_GB2312" w:eastAsia="仿宋_GB2312" w:hAnsi="仿宋" w:cs="仿宋_GB2312" w:hint="eastAsia"/>
          <w:sz w:val="32"/>
          <w:szCs w:val="32"/>
        </w:rPr>
        <w:t>家</w:t>
      </w:r>
      <w:r w:rsidR="00307038" w:rsidRPr="00F42EDA">
        <w:rPr>
          <w:rFonts w:ascii="仿宋_GB2312" w:eastAsia="仿宋_GB2312" w:hAnsi="仿宋" w:cs="仿宋_GB2312" w:hint="eastAsia"/>
          <w:sz w:val="32"/>
          <w:szCs w:val="32"/>
        </w:rPr>
        <w:t>庭农场等新专业</w:t>
      </w:r>
      <w:r w:rsidR="006E4408" w:rsidRPr="00F42EDA">
        <w:rPr>
          <w:rFonts w:ascii="仿宋_GB2312" w:eastAsia="仿宋_GB2312" w:hAnsi="仿宋" w:cs="仿宋_GB2312" w:hint="eastAsia"/>
          <w:sz w:val="32"/>
          <w:szCs w:val="32"/>
        </w:rPr>
        <w:t>;开展针对农民教学方法研究，</w:t>
      </w:r>
      <w:r w:rsidR="006E4408" w:rsidRPr="00F42EDA">
        <w:rPr>
          <w:rFonts w:ascii="仿宋_GB2312" w:eastAsia="仿宋_GB2312" w:hAnsi="仿宋" w:cs="仿宋_GB2312" w:hint="eastAsia"/>
          <w:sz w:val="32"/>
          <w:szCs w:val="32"/>
        </w:rPr>
        <w:lastRenderedPageBreak/>
        <w:t>积极完善和推广双师合作教学法、主持教学法和翻转课堂教学法；加强不同类别新型职业农民培育教学研究，</w:t>
      </w:r>
      <w:r w:rsidR="00AA1AF0" w:rsidRPr="00F42EDA">
        <w:rPr>
          <w:rFonts w:ascii="仿宋_GB2312" w:eastAsia="仿宋_GB2312" w:hAnsi="仿宋" w:cs="仿宋_GB2312" w:hint="eastAsia"/>
          <w:sz w:val="32"/>
          <w:szCs w:val="32"/>
        </w:rPr>
        <w:t>制定课程标准，规范课程内容，完成系列教学方案，指导培育工作。</w:t>
      </w:r>
    </w:p>
    <w:p w:rsidR="00EA155D" w:rsidRPr="00F42EDA" w:rsidRDefault="00AA1AF0" w:rsidP="00F42EDA">
      <w:pPr>
        <w:spacing w:line="560" w:lineRule="exact"/>
        <w:ind w:firstLineChars="200" w:firstLine="643"/>
        <w:rPr>
          <w:rFonts w:ascii="仿宋_GB2312" w:eastAsia="仿宋_GB2312" w:hAnsi="仿宋" w:cs="仿宋_GB2312"/>
          <w:sz w:val="32"/>
          <w:szCs w:val="32"/>
        </w:rPr>
      </w:pPr>
      <w:r w:rsidRPr="00F42EDA">
        <w:rPr>
          <w:rFonts w:ascii="仿宋_GB2312" w:eastAsia="仿宋_GB2312" w:hAnsi="楷体" w:hint="eastAsia"/>
          <w:b/>
          <w:sz w:val="32"/>
          <w:szCs w:val="32"/>
        </w:rPr>
        <w:t>3.</w:t>
      </w:r>
      <w:r w:rsidR="00EA155D" w:rsidRPr="00F42EDA">
        <w:rPr>
          <w:rFonts w:ascii="仿宋_GB2312" w:eastAsia="仿宋_GB2312" w:hAnsi="楷体" w:hint="eastAsia"/>
          <w:b/>
          <w:sz w:val="32"/>
          <w:szCs w:val="32"/>
        </w:rPr>
        <w:t>加强师资库建设。</w:t>
      </w:r>
      <w:r w:rsidR="0042440F" w:rsidRPr="00F42EDA">
        <w:rPr>
          <w:rFonts w:ascii="仿宋_GB2312" w:eastAsia="仿宋_GB2312" w:hAnsi="仿宋" w:cs="仿宋_GB2312" w:hint="eastAsia"/>
          <w:sz w:val="32"/>
          <w:szCs w:val="32"/>
        </w:rPr>
        <w:t>建设一支以农广校师资为主体，</w:t>
      </w:r>
      <w:r w:rsidR="00EA155D" w:rsidRPr="00F42EDA">
        <w:rPr>
          <w:rFonts w:ascii="仿宋_GB2312" w:eastAsia="仿宋_GB2312" w:hAnsi="仿宋" w:cs="仿宋_GB2312" w:hint="eastAsia"/>
          <w:sz w:val="32"/>
          <w:szCs w:val="32"/>
        </w:rPr>
        <w:t>以</w:t>
      </w:r>
      <w:r w:rsidR="0042440F" w:rsidRPr="00F42EDA">
        <w:rPr>
          <w:rFonts w:ascii="仿宋_GB2312" w:eastAsia="仿宋_GB2312" w:hAnsi="仿宋" w:cs="仿宋_GB2312" w:hint="eastAsia"/>
          <w:sz w:val="32"/>
          <w:szCs w:val="32"/>
        </w:rPr>
        <w:t>农职</w:t>
      </w:r>
      <w:r w:rsidR="00EA155D" w:rsidRPr="00F42EDA">
        <w:rPr>
          <w:rFonts w:ascii="仿宋_GB2312" w:eastAsia="仿宋_GB2312" w:hAnsi="仿宋" w:cs="仿宋_GB2312" w:hint="eastAsia"/>
          <w:sz w:val="32"/>
          <w:szCs w:val="32"/>
        </w:rPr>
        <w:t>学院师资为依托，以农业科研院所、大专院校、农业龙头企业带头人、高级农村实用人才、优秀全科农技员等为补充</w:t>
      </w:r>
      <w:r w:rsidR="0042440F" w:rsidRPr="00F42EDA">
        <w:rPr>
          <w:rFonts w:ascii="仿宋_GB2312" w:eastAsia="仿宋_GB2312" w:hAnsi="仿宋" w:cs="仿宋_GB2312" w:hint="eastAsia"/>
          <w:sz w:val="32"/>
          <w:szCs w:val="32"/>
        </w:rPr>
        <w:t>的专</w:t>
      </w:r>
      <w:r w:rsidR="00EA155D" w:rsidRPr="00F42EDA">
        <w:rPr>
          <w:rFonts w:ascii="仿宋_GB2312" w:eastAsia="仿宋_GB2312" w:hAnsi="仿宋" w:cs="仿宋_GB2312" w:hint="eastAsia"/>
          <w:sz w:val="32"/>
          <w:szCs w:val="32"/>
        </w:rPr>
        <w:t>兼职教师</w:t>
      </w:r>
      <w:r w:rsidR="0042440F" w:rsidRPr="00F42EDA">
        <w:rPr>
          <w:rFonts w:ascii="仿宋_GB2312" w:eastAsia="仿宋_GB2312" w:hAnsi="仿宋" w:cs="仿宋_GB2312" w:hint="eastAsia"/>
          <w:sz w:val="32"/>
          <w:szCs w:val="32"/>
        </w:rPr>
        <w:t>队伍</w:t>
      </w:r>
      <w:r w:rsidR="00EA155D" w:rsidRPr="00F42EDA">
        <w:rPr>
          <w:rFonts w:ascii="仿宋_GB2312" w:eastAsia="仿宋_GB2312" w:hAnsi="仿宋" w:cs="仿宋_GB2312" w:hint="eastAsia"/>
          <w:sz w:val="32"/>
          <w:szCs w:val="32"/>
        </w:rPr>
        <w:t>，</w:t>
      </w:r>
      <w:r w:rsidR="00DE4C8A" w:rsidRPr="00F42EDA">
        <w:rPr>
          <w:rFonts w:ascii="仿宋_GB2312" w:eastAsia="仿宋_GB2312" w:hAnsi="仿宋" w:cs="仿宋_GB2312" w:hint="eastAsia"/>
          <w:sz w:val="32"/>
          <w:szCs w:val="32"/>
        </w:rPr>
        <w:t>分</w:t>
      </w:r>
      <w:r w:rsidR="009C21CD" w:rsidRPr="00F42EDA">
        <w:rPr>
          <w:rFonts w:ascii="仿宋_GB2312" w:eastAsia="仿宋_GB2312" w:hAnsi="仿宋" w:cs="仿宋_GB2312" w:hint="eastAsia"/>
          <w:sz w:val="32"/>
          <w:szCs w:val="32"/>
        </w:rPr>
        <w:t>专业</w:t>
      </w:r>
      <w:r w:rsidR="0042440F" w:rsidRPr="00F42EDA">
        <w:rPr>
          <w:rFonts w:ascii="仿宋_GB2312" w:eastAsia="仿宋_GB2312" w:hAnsi="仿宋" w:cs="仿宋_GB2312" w:hint="eastAsia"/>
          <w:sz w:val="32"/>
          <w:szCs w:val="32"/>
        </w:rPr>
        <w:t>建设</w:t>
      </w:r>
      <w:r w:rsidR="00EA155D" w:rsidRPr="00F42EDA">
        <w:rPr>
          <w:rFonts w:ascii="仿宋_GB2312" w:eastAsia="仿宋_GB2312" w:hAnsi="仿宋" w:cs="仿宋_GB2312" w:hint="eastAsia"/>
          <w:sz w:val="32"/>
          <w:szCs w:val="32"/>
        </w:rPr>
        <w:t>师资库，</w:t>
      </w:r>
      <w:r w:rsidR="0042440F" w:rsidRPr="00F42EDA">
        <w:rPr>
          <w:rFonts w:ascii="仿宋_GB2312" w:eastAsia="仿宋_GB2312" w:hAnsi="仿宋" w:cs="仿宋_GB2312" w:hint="eastAsia"/>
          <w:sz w:val="32"/>
          <w:szCs w:val="32"/>
        </w:rPr>
        <w:t>使</w:t>
      </w:r>
      <w:r w:rsidR="00EA155D" w:rsidRPr="00F42EDA">
        <w:rPr>
          <w:rFonts w:ascii="仿宋_GB2312" w:eastAsia="仿宋_GB2312" w:hAnsi="仿宋" w:cs="仿宋_GB2312" w:hint="eastAsia"/>
          <w:sz w:val="32"/>
          <w:szCs w:val="32"/>
        </w:rPr>
        <w:t>师资数量达到500人以上</w:t>
      </w:r>
      <w:r w:rsidR="00DE4C8A" w:rsidRPr="00F42EDA">
        <w:rPr>
          <w:rFonts w:ascii="仿宋_GB2312" w:eastAsia="仿宋_GB2312" w:hAnsi="仿宋" w:cs="仿宋_GB2312" w:hint="eastAsia"/>
          <w:sz w:val="32"/>
          <w:szCs w:val="32"/>
        </w:rPr>
        <w:t>。</w:t>
      </w:r>
      <w:r w:rsidR="009C21CD" w:rsidRPr="00F42EDA">
        <w:rPr>
          <w:rFonts w:ascii="仿宋_GB2312" w:eastAsia="仿宋_GB2312" w:hAnsi="仿宋" w:cs="仿宋_GB2312" w:hint="eastAsia"/>
          <w:sz w:val="32"/>
          <w:szCs w:val="32"/>
        </w:rPr>
        <w:t xml:space="preserve"> </w:t>
      </w:r>
    </w:p>
    <w:p w:rsidR="00AA1AF0" w:rsidRPr="00F42EDA" w:rsidRDefault="0042440F" w:rsidP="00F42EDA">
      <w:pPr>
        <w:spacing w:line="560" w:lineRule="exact"/>
        <w:ind w:firstLineChars="200" w:firstLine="643"/>
        <w:rPr>
          <w:rFonts w:ascii="仿宋_GB2312" w:eastAsia="仿宋_GB2312" w:hAnsi="仿宋" w:cs="仿宋_GB2312"/>
          <w:sz w:val="32"/>
          <w:szCs w:val="32"/>
        </w:rPr>
      </w:pPr>
      <w:r w:rsidRPr="00F42EDA">
        <w:rPr>
          <w:rFonts w:ascii="仿宋_GB2312" w:eastAsia="仿宋_GB2312" w:hAnsi="楷体" w:hint="eastAsia"/>
          <w:b/>
          <w:sz w:val="32"/>
          <w:szCs w:val="32"/>
        </w:rPr>
        <w:t>4.</w:t>
      </w:r>
      <w:r w:rsidR="00AA1AF0" w:rsidRPr="00F42EDA">
        <w:rPr>
          <w:rFonts w:ascii="仿宋_GB2312" w:eastAsia="仿宋_GB2312" w:hAnsi="楷体" w:hint="eastAsia"/>
          <w:b/>
          <w:sz w:val="32"/>
          <w:szCs w:val="32"/>
        </w:rPr>
        <w:t>加强教材建设。</w:t>
      </w:r>
      <w:r w:rsidR="00AA1AF0" w:rsidRPr="00F42EDA">
        <w:rPr>
          <w:rFonts w:ascii="仿宋_GB2312" w:eastAsia="仿宋_GB2312" w:hAnsi="仿宋" w:cs="仿宋_GB2312" w:hint="eastAsia"/>
          <w:sz w:val="32"/>
          <w:szCs w:val="32"/>
        </w:rPr>
        <w:t>编写一批符合都市型现代农业要求、适合农民使用的新型职业农民培育教材，重点开发一套图文并茂</w:t>
      </w:r>
      <w:r w:rsidR="00DC62F2" w:rsidRPr="00F42EDA">
        <w:rPr>
          <w:rFonts w:ascii="仿宋_GB2312" w:eastAsia="仿宋_GB2312" w:hAnsi="仿宋" w:cs="仿宋_GB2312" w:hint="eastAsia"/>
          <w:sz w:val="32"/>
          <w:szCs w:val="32"/>
        </w:rPr>
        <w:t>、简单易懂的病虫害防治技术（如西红柿病虫害防治技术）</w:t>
      </w:r>
      <w:r w:rsidR="00367980" w:rsidRPr="00F42EDA">
        <w:rPr>
          <w:rFonts w:ascii="仿宋_GB2312" w:eastAsia="仿宋_GB2312" w:hAnsi="仿宋" w:cs="仿宋_GB2312" w:hint="eastAsia"/>
          <w:sz w:val="32"/>
          <w:szCs w:val="32"/>
        </w:rPr>
        <w:t>的实用教材。</w:t>
      </w:r>
    </w:p>
    <w:p w:rsidR="00367980" w:rsidRPr="00F42EDA" w:rsidRDefault="0042440F" w:rsidP="00F42EDA">
      <w:pPr>
        <w:spacing w:line="560" w:lineRule="exact"/>
        <w:ind w:firstLineChars="200" w:firstLine="643"/>
        <w:rPr>
          <w:rFonts w:ascii="仿宋_GB2312" w:eastAsia="仿宋_GB2312" w:hAnsi="仿宋" w:cs="仿宋_GB2312"/>
          <w:sz w:val="32"/>
          <w:szCs w:val="32"/>
        </w:rPr>
      </w:pPr>
      <w:r w:rsidRPr="00F42EDA">
        <w:rPr>
          <w:rFonts w:ascii="仿宋_GB2312" w:eastAsia="仿宋_GB2312" w:hAnsi="楷体" w:hint="eastAsia"/>
          <w:b/>
          <w:sz w:val="32"/>
          <w:szCs w:val="32"/>
        </w:rPr>
        <w:t>5</w:t>
      </w:r>
      <w:r w:rsidR="00367980" w:rsidRPr="00F42EDA">
        <w:rPr>
          <w:rFonts w:ascii="仿宋_GB2312" w:eastAsia="仿宋_GB2312" w:hAnsi="楷体" w:hint="eastAsia"/>
          <w:b/>
          <w:sz w:val="32"/>
          <w:szCs w:val="32"/>
        </w:rPr>
        <w:t>.加强媒体资源建设。</w:t>
      </w:r>
      <w:r w:rsidR="00367980" w:rsidRPr="00F42EDA">
        <w:rPr>
          <w:rFonts w:ascii="仿宋_GB2312" w:eastAsia="仿宋_GB2312" w:hAnsi="仿宋" w:cs="仿宋_GB2312" w:hint="eastAsia"/>
          <w:sz w:val="32"/>
          <w:szCs w:val="32"/>
        </w:rPr>
        <w:t>组织全系统教师开发实用技术的微课、慕课视频及课件，开展评比工作</w:t>
      </w:r>
      <w:r w:rsidR="00EA155D" w:rsidRPr="00F42EDA">
        <w:rPr>
          <w:rFonts w:ascii="仿宋_GB2312" w:eastAsia="仿宋_GB2312" w:hAnsi="仿宋" w:cs="仿宋_GB2312" w:hint="eastAsia"/>
          <w:sz w:val="32"/>
          <w:szCs w:val="32"/>
        </w:rPr>
        <w:t>；建设好录播教室，录播一批视频教材。</w:t>
      </w:r>
    </w:p>
    <w:p w:rsidR="007E2EFE" w:rsidRPr="00F42EDA" w:rsidRDefault="0042440F" w:rsidP="00F42EDA">
      <w:pPr>
        <w:spacing w:line="560" w:lineRule="exact"/>
        <w:ind w:firstLineChars="200" w:firstLine="643"/>
        <w:rPr>
          <w:rFonts w:ascii="仿宋_GB2312" w:eastAsia="仿宋_GB2312" w:hAnsi="仿宋" w:cs="仿宋_GB2312"/>
          <w:sz w:val="32"/>
          <w:szCs w:val="32"/>
        </w:rPr>
      </w:pPr>
      <w:r w:rsidRPr="00F42EDA">
        <w:rPr>
          <w:rFonts w:ascii="仿宋_GB2312" w:eastAsia="仿宋_GB2312" w:hAnsi="楷体" w:hint="eastAsia"/>
          <w:b/>
          <w:sz w:val="32"/>
          <w:szCs w:val="32"/>
        </w:rPr>
        <w:t>6</w:t>
      </w:r>
      <w:r w:rsidR="00367980" w:rsidRPr="00F42EDA">
        <w:rPr>
          <w:rFonts w:ascii="仿宋_GB2312" w:eastAsia="仿宋_GB2312" w:hAnsi="楷体" w:hint="eastAsia"/>
          <w:b/>
          <w:sz w:val="32"/>
          <w:szCs w:val="32"/>
        </w:rPr>
        <w:t>.</w:t>
      </w:r>
      <w:r w:rsidR="00EA155D" w:rsidRPr="00F42EDA">
        <w:rPr>
          <w:rFonts w:ascii="仿宋_GB2312" w:eastAsia="仿宋_GB2312" w:hAnsi="楷体" w:hint="eastAsia"/>
          <w:b/>
          <w:sz w:val="32"/>
          <w:szCs w:val="32"/>
        </w:rPr>
        <w:t>做好</w:t>
      </w:r>
      <w:r w:rsidR="00367980" w:rsidRPr="00F42EDA">
        <w:rPr>
          <w:rFonts w:ascii="仿宋_GB2312" w:eastAsia="仿宋_GB2312" w:hAnsi="楷体" w:hint="eastAsia"/>
          <w:b/>
          <w:sz w:val="32"/>
          <w:szCs w:val="32"/>
        </w:rPr>
        <w:t>远程教育基础工作。</w:t>
      </w:r>
      <w:r w:rsidR="00364BEA" w:rsidRPr="00F42EDA">
        <w:rPr>
          <w:rFonts w:ascii="仿宋_GB2312" w:eastAsia="仿宋_GB2312" w:hAnsi="仿宋" w:cs="仿宋_GB2312" w:hint="eastAsia"/>
          <w:sz w:val="32"/>
          <w:szCs w:val="32"/>
        </w:rPr>
        <w:t>积极</w:t>
      </w:r>
      <w:r w:rsidR="00367980" w:rsidRPr="00F42EDA">
        <w:rPr>
          <w:rFonts w:ascii="仿宋_GB2312" w:eastAsia="仿宋_GB2312" w:hAnsi="仿宋" w:cs="仿宋_GB2312" w:hint="eastAsia"/>
          <w:sz w:val="32"/>
          <w:szCs w:val="32"/>
        </w:rPr>
        <w:t>建设远程教</w:t>
      </w:r>
      <w:r w:rsidR="00EA155D" w:rsidRPr="00F42EDA">
        <w:rPr>
          <w:rFonts w:ascii="仿宋_GB2312" w:eastAsia="仿宋_GB2312" w:hAnsi="仿宋" w:cs="仿宋_GB2312" w:hint="eastAsia"/>
          <w:sz w:val="32"/>
          <w:szCs w:val="32"/>
        </w:rPr>
        <w:t>学</w:t>
      </w:r>
      <w:r w:rsidR="00367980" w:rsidRPr="00F42EDA">
        <w:rPr>
          <w:rFonts w:ascii="仿宋_GB2312" w:eastAsia="仿宋_GB2312" w:hAnsi="仿宋" w:cs="仿宋_GB2312" w:hint="eastAsia"/>
          <w:sz w:val="32"/>
          <w:szCs w:val="32"/>
        </w:rPr>
        <w:t>系统</w:t>
      </w:r>
      <w:r w:rsidR="00EA155D" w:rsidRPr="00F42EDA">
        <w:rPr>
          <w:rFonts w:ascii="仿宋_GB2312" w:eastAsia="仿宋_GB2312" w:hAnsi="仿宋" w:cs="仿宋_GB2312" w:hint="eastAsia"/>
          <w:sz w:val="32"/>
          <w:szCs w:val="32"/>
        </w:rPr>
        <w:t>、</w:t>
      </w:r>
      <w:r w:rsidR="00364BEA" w:rsidRPr="00F42EDA">
        <w:rPr>
          <w:rFonts w:ascii="仿宋_GB2312" w:eastAsia="仿宋_GB2312" w:hAnsi="仿宋" w:cs="仿宋_GB2312" w:hint="eastAsia"/>
          <w:sz w:val="32"/>
          <w:szCs w:val="32"/>
        </w:rPr>
        <w:t>双向视频会议系统</w:t>
      </w:r>
      <w:r w:rsidR="00367980" w:rsidRPr="00F42EDA">
        <w:rPr>
          <w:rFonts w:ascii="仿宋_GB2312" w:eastAsia="仿宋_GB2312" w:hAnsi="仿宋" w:cs="仿宋_GB2312" w:hint="eastAsia"/>
          <w:sz w:val="32"/>
          <w:szCs w:val="32"/>
        </w:rPr>
        <w:t>，</w:t>
      </w:r>
      <w:r w:rsidR="00EA155D" w:rsidRPr="00F42EDA">
        <w:rPr>
          <w:rFonts w:ascii="仿宋_GB2312" w:eastAsia="仿宋_GB2312" w:hAnsi="仿宋" w:cs="仿宋_GB2312" w:hint="eastAsia"/>
          <w:sz w:val="32"/>
          <w:szCs w:val="32"/>
        </w:rPr>
        <w:t>搭建远程教学平台，打造空中课堂。</w:t>
      </w:r>
    </w:p>
    <w:p w:rsidR="00EA155D" w:rsidRPr="00F42EDA" w:rsidRDefault="00EA155D" w:rsidP="00F42EDA">
      <w:pPr>
        <w:spacing w:line="560" w:lineRule="exact"/>
        <w:ind w:firstLineChars="150" w:firstLine="482"/>
        <w:rPr>
          <w:rFonts w:ascii="仿宋_GB2312" w:eastAsia="仿宋_GB2312" w:hAnsi="楷体"/>
          <w:b/>
          <w:sz w:val="32"/>
          <w:szCs w:val="32"/>
        </w:rPr>
      </w:pPr>
      <w:r w:rsidRPr="00F42EDA">
        <w:rPr>
          <w:rFonts w:ascii="仿宋_GB2312" w:eastAsia="仿宋_GB2312" w:hAnsi="楷体" w:hint="eastAsia"/>
          <w:b/>
          <w:sz w:val="32"/>
          <w:szCs w:val="32"/>
        </w:rPr>
        <w:t>（二）培训工作</w:t>
      </w:r>
    </w:p>
    <w:p w:rsidR="00925DCE" w:rsidRPr="00F42EDA" w:rsidRDefault="009C21CD" w:rsidP="00F42EDA">
      <w:pPr>
        <w:spacing w:line="560" w:lineRule="exact"/>
        <w:ind w:firstLineChars="200" w:firstLine="643"/>
        <w:rPr>
          <w:rFonts w:ascii="仿宋_GB2312" w:eastAsia="仿宋_GB2312" w:hAnsi="仿宋" w:cs="仿宋_GB2312"/>
          <w:sz w:val="32"/>
          <w:szCs w:val="32"/>
        </w:rPr>
      </w:pPr>
      <w:r w:rsidRPr="00F42EDA">
        <w:rPr>
          <w:rFonts w:ascii="仿宋_GB2312" w:eastAsia="仿宋_GB2312" w:hAnsi="楷体" w:hint="eastAsia"/>
          <w:b/>
          <w:sz w:val="32"/>
          <w:szCs w:val="32"/>
        </w:rPr>
        <w:t>1.</w:t>
      </w:r>
      <w:r w:rsidR="00925DCE" w:rsidRPr="00F42EDA">
        <w:rPr>
          <w:rFonts w:ascii="仿宋_GB2312" w:eastAsia="仿宋_GB2312" w:hAnsi="楷体" w:hint="eastAsia"/>
          <w:b/>
          <w:sz w:val="32"/>
          <w:szCs w:val="32"/>
        </w:rPr>
        <w:t>积极与政府对接，自觉接受农业行政主管部门领导</w:t>
      </w:r>
      <w:r w:rsidR="00B82494" w:rsidRPr="00F42EDA">
        <w:rPr>
          <w:rFonts w:ascii="仿宋_GB2312" w:eastAsia="仿宋_GB2312" w:hAnsi="楷体" w:hint="eastAsia"/>
          <w:b/>
          <w:sz w:val="32"/>
          <w:szCs w:val="32"/>
        </w:rPr>
        <w:t>和业务指导</w:t>
      </w:r>
      <w:r w:rsidR="00925DCE" w:rsidRPr="00F42EDA">
        <w:rPr>
          <w:rFonts w:ascii="仿宋_GB2312" w:eastAsia="仿宋_GB2312" w:hAnsi="楷体" w:hint="eastAsia"/>
          <w:b/>
          <w:sz w:val="32"/>
          <w:szCs w:val="32"/>
        </w:rPr>
        <w:t>。</w:t>
      </w:r>
      <w:r w:rsidR="00925DCE" w:rsidRPr="00F42EDA">
        <w:rPr>
          <w:rFonts w:ascii="仿宋_GB2312" w:eastAsia="仿宋_GB2312" w:hAnsi="仿宋" w:cs="仿宋_GB2312" w:hint="eastAsia"/>
          <w:sz w:val="32"/>
          <w:szCs w:val="32"/>
        </w:rPr>
        <w:t>采取“推政府门，做政府人，干政府事”的工作方法，积极与政府对接</w:t>
      </w:r>
      <w:r w:rsidR="007260F7" w:rsidRPr="00F42EDA">
        <w:rPr>
          <w:rFonts w:ascii="仿宋_GB2312" w:eastAsia="仿宋_GB2312" w:hAnsi="仿宋" w:cs="仿宋_GB2312" w:hint="eastAsia"/>
          <w:sz w:val="32"/>
          <w:szCs w:val="32"/>
        </w:rPr>
        <w:t>，</w:t>
      </w:r>
      <w:r w:rsidR="00925DCE" w:rsidRPr="00F42EDA">
        <w:rPr>
          <w:rFonts w:ascii="仿宋_GB2312" w:eastAsia="仿宋_GB2312" w:hAnsi="仿宋" w:cs="仿宋_GB2312" w:hint="eastAsia"/>
          <w:sz w:val="32"/>
          <w:szCs w:val="32"/>
        </w:rPr>
        <w:t>当好参谋助手</w:t>
      </w:r>
      <w:r w:rsidR="007260F7" w:rsidRPr="00F42EDA">
        <w:rPr>
          <w:rFonts w:ascii="仿宋_GB2312" w:eastAsia="仿宋_GB2312" w:hAnsi="仿宋" w:cs="仿宋_GB2312" w:hint="eastAsia"/>
          <w:sz w:val="32"/>
          <w:szCs w:val="32"/>
        </w:rPr>
        <w:t>；积极与农业科技推广部门对接，当好技术推广的接力棒；走出一条</w:t>
      </w:r>
      <w:r w:rsidR="00925DCE" w:rsidRPr="00F42EDA">
        <w:rPr>
          <w:rFonts w:ascii="仿宋_GB2312" w:eastAsia="仿宋_GB2312" w:hAnsi="仿宋" w:cs="仿宋_GB2312" w:hint="eastAsia"/>
          <w:sz w:val="32"/>
          <w:szCs w:val="32"/>
        </w:rPr>
        <w:t>自觉接受农业行政主管部门业务</w:t>
      </w:r>
      <w:r w:rsidR="007260F7" w:rsidRPr="00F42EDA">
        <w:rPr>
          <w:rFonts w:ascii="仿宋_GB2312" w:eastAsia="仿宋_GB2312" w:hAnsi="仿宋" w:cs="仿宋_GB2312" w:hint="eastAsia"/>
          <w:sz w:val="32"/>
          <w:szCs w:val="32"/>
        </w:rPr>
        <w:t>指</w:t>
      </w:r>
      <w:r w:rsidR="00925DCE" w:rsidRPr="00F42EDA">
        <w:rPr>
          <w:rFonts w:ascii="仿宋_GB2312" w:eastAsia="仿宋_GB2312" w:hAnsi="仿宋" w:cs="仿宋_GB2312" w:hint="eastAsia"/>
          <w:sz w:val="32"/>
          <w:szCs w:val="32"/>
        </w:rPr>
        <w:t>导</w:t>
      </w:r>
      <w:r w:rsidR="007260F7" w:rsidRPr="00F42EDA">
        <w:rPr>
          <w:rFonts w:ascii="仿宋_GB2312" w:eastAsia="仿宋_GB2312" w:hAnsi="仿宋" w:cs="仿宋_GB2312" w:hint="eastAsia"/>
          <w:sz w:val="32"/>
          <w:szCs w:val="32"/>
        </w:rPr>
        <w:t>、农业科技推广部门大力支持、教育主管部门全力支持的</w:t>
      </w:r>
      <w:r w:rsidR="00B82494" w:rsidRPr="00F42EDA">
        <w:rPr>
          <w:rFonts w:ascii="仿宋_GB2312" w:eastAsia="仿宋_GB2312" w:hAnsi="仿宋" w:cs="仿宋_GB2312" w:hint="eastAsia"/>
          <w:sz w:val="32"/>
          <w:szCs w:val="32"/>
        </w:rPr>
        <w:t>“</w:t>
      </w:r>
      <w:r w:rsidR="007260F7" w:rsidRPr="00F42EDA">
        <w:rPr>
          <w:rFonts w:ascii="仿宋_GB2312" w:eastAsia="仿宋_GB2312" w:hAnsi="仿宋" w:cs="仿宋_GB2312" w:hint="eastAsia"/>
          <w:sz w:val="32"/>
          <w:szCs w:val="32"/>
        </w:rPr>
        <w:t>农科教</w:t>
      </w:r>
      <w:r w:rsidR="00B82494" w:rsidRPr="00F42EDA">
        <w:rPr>
          <w:rFonts w:ascii="仿宋_GB2312" w:eastAsia="仿宋_GB2312" w:hAnsi="仿宋" w:cs="仿宋_GB2312" w:hint="eastAsia"/>
          <w:sz w:val="32"/>
          <w:szCs w:val="32"/>
        </w:rPr>
        <w:t>”</w:t>
      </w:r>
      <w:r w:rsidR="007260F7" w:rsidRPr="00F42EDA">
        <w:rPr>
          <w:rFonts w:ascii="仿宋_GB2312" w:eastAsia="仿宋_GB2312" w:hAnsi="仿宋" w:cs="仿宋_GB2312" w:hint="eastAsia"/>
          <w:sz w:val="32"/>
          <w:szCs w:val="32"/>
        </w:rPr>
        <w:t>结合</w:t>
      </w:r>
      <w:r w:rsidR="00BD78DF" w:rsidRPr="00F42EDA">
        <w:rPr>
          <w:rFonts w:ascii="仿宋_GB2312" w:eastAsia="仿宋_GB2312" w:hAnsi="仿宋" w:cs="仿宋_GB2312" w:hint="eastAsia"/>
          <w:sz w:val="32"/>
          <w:szCs w:val="32"/>
        </w:rPr>
        <w:t>的培训</w:t>
      </w:r>
      <w:r w:rsidR="007260F7" w:rsidRPr="00F42EDA">
        <w:rPr>
          <w:rFonts w:ascii="仿宋_GB2312" w:eastAsia="仿宋_GB2312" w:hAnsi="仿宋" w:cs="仿宋_GB2312" w:hint="eastAsia"/>
          <w:sz w:val="32"/>
          <w:szCs w:val="32"/>
        </w:rPr>
        <w:t>新路子</w:t>
      </w:r>
      <w:r w:rsidR="00925DCE" w:rsidRPr="00F42EDA">
        <w:rPr>
          <w:rFonts w:ascii="仿宋_GB2312" w:eastAsia="仿宋_GB2312" w:hAnsi="仿宋" w:cs="仿宋_GB2312" w:hint="eastAsia"/>
          <w:sz w:val="32"/>
          <w:szCs w:val="32"/>
        </w:rPr>
        <w:t>。</w:t>
      </w:r>
    </w:p>
    <w:p w:rsidR="00456EA6" w:rsidRPr="00F42EDA" w:rsidRDefault="00925DCE" w:rsidP="00F42EDA">
      <w:pPr>
        <w:spacing w:line="560" w:lineRule="exact"/>
        <w:ind w:firstLineChars="200" w:firstLine="643"/>
        <w:rPr>
          <w:rFonts w:ascii="仿宋_GB2312" w:eastAsia="仿宋_GB2312" w:hAnsi="仿宋" w:cs="仿宋_GB2312"/>
          <w:sz w:val="32"/>
          <w:szCs w:val="32"/>
        </w:rPr>
      </w:pPr>
      <w:r w:rsidRPr="00F42EDA">
        <w:rPr>
          <w:rFonts w:ascii="仿宋_GB2312" w:eastAsia="仿宋_GB2312" w:hAnsi="楷体" w:hint="eastAsia"/>
          <w:b/>
          <w:sz w:val="32"/>
          <w:szCs w:val="32"/>
        </w:rPr>
        <w:lastRenderedPageBreak/>
        <w:t>2.实施农民培训项目落地工程。</w:t>
      </w:r>
      <w:r w:rsidRPr="00F42EDA">
        <w:rPr>
          <w:rFonts w:ascii="仿宋_GB2312" w:eastAsia="仿宋_GB2312" w:hAnsi="仿宋" w:cs="仿宋_GB2312" w:hint="eastAsia"/>
          <w:sz w:val="32"/>
          <w:szCs w:val="32"/>
        </w:rPr>
        <w:t>摒弃宾馆式培训方法，将培训项目与当地产业嫁接，与农民需求对接，</w:t>
      </w:r>
      <w:r w:rsidR="00D94B89" w:rsidRPr="00F42EDA">
        <w:rPr>
          <w:rFonts w:ascii="仿宋_GB2312" w:eastAsia="仿宋_GB2312" w:hAnsi="仿宋" w:cs="仿宋_GB2312" w:hint="eastAsia"/>
          <w:sz w:val="32"/>
          <w:szCs w:val="32"/>
        </w:rPr>
        <w:t>与农时对接，</w:t>
      </w:r>
      <w:r w:rsidRPr="00F42EDA">
        <w:rPr>
          <w:rFonts w:ascii="仿宋_GB2312" w:eastAsia="仿宋_GB2312" w:hAnsi="仿宋" w:cs="仿宋_GB2312" w:hint="eastAsia"/>
          <w:sz w:val="32"/>
          <w:szCs w:val="32"/>
        </w:rPr>
        <w:t>与有效的跟踪服务结合，以“产业增效、农民增收、区域和谐”为培训的终极目标，</w:t>
      </w:r>
      <w:r w:rsidR="0084124B" w:rsidRPr="00F42EDA">
        <w:rPr>
          <w:rFonts w:ascii="仿宋_GB2312" w:eastAsia="仿宋_GB2312" w:hAnsi="仿宋" w:cs="仿宋_GB2312" w:hint="eastAsia"/>
          <w:sz w:val="32"/>
          <w:szCs w:val="32"/>
        </w:rPr>
        <w:t>不断总结好经验，培育致富典型，</w:t>
      </w:r>
      <w:r w:rsidRPr="00F42EDA">
        <w:rPr>
          <w:rFonts w:ascii="仿宋_GB2312" w:eastAsia="仿宋_GB2312" w:hAnsi="仿宋" w:cs="仿宋_GB2312" w:hint="eastAsia"/>
          <w:sz w:val="32"/>
          <w:szCs w:val="32"/>
        </w:rPr>
        <w:t>使培训工作真正落地。</w:t>
      </w:r>
      <w:r w:rsidR="00456EA6" w:rsidRPr="00F42EDA">
        <w:rPr>
          <w:rFonts w:ascii="仿宋_GB2312" w:eastAsia="仿宋_GB2312" w:hAnsi="仿宋" w:cs="仿宋_GB2312" w:hint="eastAsia"/>
          <w:sz w:val="32"/>
          <w:szCs w:val="32"/>
        </w:rPr>
        <w:t>重点做好以组织部门牵头抓总的农村实用人才开发与培养、农业局主抓的新型职业农民培育工程及全科农技员培训、市农委负责的骨干农民培训及新型职业农民培育、园林绿化局负责的专家型人才培养等</w:t>
      </w:r>
      <w:r w:rsidR="00D94B89" w:rsidRPr="00F42EDA">
        <w:rPr>
          <w:rFonts w:ascii="仿宋_GB2312" w:eastAsia="仿宋_GB2312" w:hAnsi="仿宋" w:cs="仿宋_GB2312" w:hint="eastAsia"/>
          <w:sz w:val="32"/>
          <w:szCs w:val="32"/>
        </w:rPr>
        <w:t>重点培训</w:t>
      </w:r>
      <w:r w:rsidR="00456EA6" w:rsidRPr="00F42EDA">
        <w:rPr>
          <w:rFonts w:ascii="仿宋_GB2312" w:eastAsia="仿宋_GB2312" w:hAnsi="仿宋" w:cs="仿宋_GB2312" w:hint="eastAsia"/>
          <w:sz w:val="32"/>
          <w:szCs w:val="32"/>
        </w:rPr>
        <w:t>项目</w:t>
      </w:r>
      <w:r w:rsidR="0084124B" w:rsidRPr="00F42EDA">
        <w:rPr>
          <w:rFonts w:ascii="仿宋_GB2312" w:eastAsia="仿宋_GB2312" w:hAnsi="仿宋" w:cs="仿宋_GB2312" w:hint="eastAsia"/>
          <w:sz w:val="32"/>
          <w:szCs w:val="32"/>
        </w:rPr>
        <w:t>。</w:t>
      </w:r>
    </w:p>
    <w:p w:rsidR="00456EA6" w:rsidRPr="00F42EDA" w:rsidRDefault="008622A5" w:rsidP="00F42EDA">
      <w:pPr>
        <w:spacing w:line="560" w:lineRule="exact"/>
        <w:ind w:firstLine="200"/>
        <w:rPr>
          <w:rFonts w:ascii="仿宋_GB2312" w:eastAsia="仿宋_GB2312" w:hAnsi="楷体"/>
          <w:b/>
          <w:sz w:val="32"/>
          <w:szCs w:val="32"/>
        </w:rPr>
      </w:pPr>
      <w:r w:rsidRPr="00F42EDA">
        <w:rPr>
          <w:rFonts w:ascii="仿宋_GB2312" w:eastAsia="仿宋_GB2312" w:hAnsi="楷体" w:hint="eastAsia"/>
          <w:sz w:val="32"/>
          <w:szCs w:val="32"/>
        </w:rPr>
        <w:t xml:space="preserve">   </w:t>
      </w:r>
      <w:r w:rsidRPr="00F42EDA">
        <w:rPr>
          <w:rFonts w:ascii="仿宋_GB2312" w:eastAsia="仿宋_GB2312" w:hAnsi="楷体" w:hint="eastAsia"/>
          <w:b/>
          <w:sz w:val="32"/>
          <w:szCs w:val="32"/>
        </w:rPr>
        <w:t>（三）体系建设工作</w:t>
      </w:r>
    </w:p>
    <w:p w:rsidR="00464986" w:rsidRPr="00F42EDA" w:rsidRDefault="008622A5" w:rsidP="00F42EDA">
      <w:pPr>
        <w:spacing w:line="560" w:lineRule="exact"/>
        <w:ind w:firstLineChars="200" w:firstLine="643"/>
        <w:rPr>
          <w:rFonts w:ascii="仿宋_GB2312" w:eastAsia="仿宋_GB2312" w:hAnsi="仿宋" w:cs="仿宋_GB2312"/>
          <w:sz w:val="32"/>
          <w:szCs w:val="32"/>
        </w:rPr>
      </w:pPr>
      <w:r w:rsidRPr="00F42EDA">
        <w:rPr>
          <w:rFonts w:ascii="仿宋_GB2312" w:eastAsia="仿宋_GB2312" w:hAnsi="楷体" w:hint="eastAsia"/>
          <w:b/>
          <w:sz w:val="32"/>
          <w:szCs w:val="32"/>
        </w:rPr>
        <w:t>1.</w:t>
      </w:r>
      <w:r w:rsidR="00464986" w:rsidRPr="00F42EDA">
        <w:rPr>
          <w:rFonts w:ascii="仿宋_GB2312" w:eastAsia="仿宋_GB2312" w:hAnsi="楷体" w:hint="eastAsia"/>
          <w:b/>
          <w:sz w:val="32"/>
          <w:szCs w:val="32"/>
        </w:rPr>
        <w:t>成立农广校建设与发展委员会。</w:t>
      </w:r>
      <w:r w:rsidR="00464986" w:rsidRPr="00F42EDA">
        <w:rPr>
          <w:rFonts w:ascii="仿宋_GB2312" w:eastAsia="仿宋_GB2312" w:hAnsi="仿宋" w:cs="仿宋_GB2312" w:hint="eastAsia"/>
          <w:sz w:val="32"/>
          <w:szCs w:val="32"/>
        </w:rPr>
        <w:t>成立由农职学院领导、教学系部主任、教务处长、</w:t>
      </w:r>
      <w:r w:rsidR="00D411F8" w:rsidRPr="00F42EDA">
        <w:rPr>
          <w:rFonts w:ascii="仿宋_GB2312" w:eastAsia="仿宋_GB2312" w:hAnsi="仿宋" w:cs="仿宋_GB2312" w:hint="eastAsia"/>
          <w:sz w:val="32"/>
          <w:szCs w:val="32"/>
        </w:rPr>
        <w:t>科研处长、</w:t>
      </w:r>
      <w:r w:rsidR="00464986" w:rsidRPr="00F42EDA">
        <w:rPr>
          <w:rFonts w:ascii="仿宋_GB2312" w:eastAsia="仿宋_GB2312" w:hAnsi="仿宋" w:cs="仿宋_GB2312" w:hint="eastAsia"/>
          <w:sz w:val="32"/>
          <w:szCs w:val="32"/>
        </w:rPr>
        <w:t>实训中心主任、</w:t>
      </w:r>
      <w:r w:rsidR="00D411F8" w:rsidRPr="00F42EDA">
        <w:rPr>
          <w:rFonts w:ascii="仿宋_GB2312" w:eastAsia="仿宋_GB2312" w:hAnsi="仿宋" w:cs="仿宋_GB2312" w:hint="eastAsia"/>
          <w:sz w:val="32"/>
          <w:szCs w:val="32"/>
        </w:rPr>
        <w:t>市</w:t>
      </w:r>
      <w:r w:rsidR="00464986" w:rsidRPr="00F42EDA">
        <w:rPr>
          <w:rFonts w:ascii="仿宋_GB2312" w:eastAsia="仿宋_GB2312" w:hAnsi="仿宋" w:cs="仿宋_GB2312" w:hint="eastAsia"/>
          <w:sz w:val="32"/>
          <w:szCs w:val="32"/>
        </w:rPr>
        <w:t>农广校及分校校长组成的农广校建设与发展委员会</w:t>
      </w:r>
      <w:r w:rsidR="00D411F8" w:rsidRPr="00F42EDA">
        <w:rPr>
          <w:rFonts w:ascii="仿宋_GB2312" w:eastAsia="仿宋_GB2312" w:hAnsi="仿宋" w:cs="仿宋_GB2312" w:hint="eastAsia"/>
          <w:sz w:val="32"/>
          <w:szCs w:val="32"/>
        </w:rPr>
        <w:t>，定期研究农广校专业建设、教科研、三农服务工作，</w:t>
      </w:r>
      <w:r w:rsidR="00E509C4" w:rsidRPr="00F42EDA">
        <w:rPr>
          <w:rFonts w:ascii="仿宋_GB2312" w:eastAsia="仿宋_GB2312" w:hAnsi="仿宋" w:cs="仿宋_GB2312" w:hint="eastAsia"/>
          <w:sz w:val="32"/>
          <w:szCs w:val="32"/>
        </w:rPr>
        <w:t>为农广校的建设与发展提供人才和智力支持。</w:t>
      </w:r>
    </w:p>
    <w:p w:rsidR="00A52DBB" w:rsidRPr="00F42EDA" w:rsidRDefault="00464986" w:rsidP="00F42EDA">
      <w:pPr>
        <w:spacing w:line="560" w:lineRule="exact"/>
        <w:ind w:firstLineChars="200" w:firstLine="643"/>
        <w:rPr>
          <w:rFonts w:ascii="仿宋_GB2312" w:eastAsia="仿宋_GB2312" w:hAnsi="仿宋" w:cs="仿宋_GB2312"/>
          <w:sz w:val="32"/>
          <w:szCs w:val="32"/>
        </w:rPr>
      </w:pPr>
      <w:r w:rsidRPr="00F42EDA">
        <w:rPr>
          <w:rFonts w:ascii="仿宋_GB2312" w:eastAsia="仿宋_GB2312" w:hAnsi="楷体" w:hint="eastAsia"/>
          <w:b/>
          <w:sz w:val="32"/>
          <w:szCs w:val="32"/>
        </w:rPr>
        <w:t>2.</w:t>
      </w:r>
      <w:r w:rsidR="008622A5" w:rsidRPr="00F42EDA">
        <w:rPr>
          <w:rFonts w:ascii="仿宋_GB2312" w:eastAsia="仿宋_GB2312" w:hAnsi="楷体" w:hint="eastAsia"/>
          <w:b/>
          <w:sz w:val="32"/>
          <w:szCs w:val="32"/>
        </w:rPr>
        <w:t>完善四级办学体系。</w:t>
      </w:r>
      <w:r w:rsidR="00885C27" w:rsidRPr="00F42EDA">
        <w:rPr>
          <w:rFonts w:ascii="仿宋_GB2312" w:eastAsia="仿宋_GB2312" w:hAnsi="仿宋" w:cs="仿宋_GB2312" w:hint="eastAsia"/>
          <w:sz w:val="32"/>
          <w:szCs w:val="32"/>
        </w:rPr>
        <w:t>本着“不求所有，但求所用”的原则，在乡</w:t>
      </w:r>
      <w:r w:rsidR="00DE4C8A" w:rsidRPr="00F42EDA">
        <w:rPr>
          <w:rFonts w:ascii="仿宋_GB2312" w:eastAsia="仿宋_GB2312" w:hAnsi="仿宋" w:cs="仿宋_GB2312" w:hint="eastAsia"/>
          <w:sz w:val="32"/>
          <w:szCs w:val="32"/>
        </w:rPr>
        <w:t>镇</w:t>
      </w:r>
      <w:r w:rsidR="00885C27" w:rsidRPr="00F42EDA">
        <w:rPr>
          <w:rFonts w:ascii="仿宋_GB2312" w:eastAsia="仿宋_GB2312" w:hAnsi="仿宋" w:cs="仿宋_GB2312" w:hint="eastAsia"/>
          <w:sz w:val="32"/>
          <w:szCs w:val="32"/>
        </w:rPr>
        <w:t>成人学校设立“农广校工作站”，在村、合作社、农业企业中设立教学点，完善四级办学体系。</w:t>
      </w:r>
    </w:p>
    <w:p w:rsidR="00885C27" w:rsidRPr="00F42EDA" w:rsidRDefault="00464986" w:rsidP="00F42EDA">
      <w:pPr>
        <w:spacing w:line="560" w:lineRule="exact"/>
        <w:ind w:firstLineChars="200" w:firstLine="643"/>
        <w:rPr>
          <w:rFonts w:ascii="仿宋_GB2312" w:eastAsia="仿宋_GB2312" w:hAnsi="仿宋" w:cs="仿宋_GB2312"/>
          <w:sz w:val="32"/>
          <w:szCs w:val="32"/>
        </w:rPr>
      </w:pPr>
      <w:r w:rsidRPr="00F42EDA">
        <w:rPr>
          <w:rFonts w:ascii="仿宋_GB2312" w:eastAsia="仿宋_GB2312" w:hAnsi="楷体" w:hint="eastAsia"/>
          <w:b/>
          <w:sz w:val="32"/>
          <w:szCs w:val="32"/>
        </w:rPr>
        <w:t>3</w:t>
      </w:r>
      <w:r w:rsidR="00885C27" w:rsidRPr="00F42EDA">
        <w:rPr>
          <w:rFonts w:ascii="仿宋_GB2312" w:eastAsia="仿宋_GB2312" w:hAnsi="楷体" w:hint="eastAsia"/>
          <w:b/>
          <w:sz w:val="32"/>
          <w:szCs w:val="32"/>
        </w:rPr>
        <w:t>.</w:t>
      </w:r>
      <w:r w:rsidR="00B45FB4" w:rsidRPr="00F42EDA">
        <w:rPr>
          <w:rFonts w:ascii="仿宋_GB2312" w:eastAsia="仿宋_GB2312" w:hAnsi="楷体" w:hint="eastAsia"/>
          <w:b/>
          <w:sz w:val="32"/>
          <w:szCs w:val="32"/>
        </w:rPr>
        <w:t>构建新型职业农民培养</w:t>
      </w:r>
      <w:r w:rsidR="00AE1445" w:rsidRPr="00F42EDA">
        <w:rPr>
          <w:rFonts w:ascii="仿宋_GB2312" w:eastAsia="仿宋_GB2312" w:hAnsi="楷体" w:hint="eastAsia"/>
          <w:b/>
          <w:sz w:val="32"/>
          <w:szCs w:val="32"/>
        </w:rPr>
        <w:t>体系</w:t>
      </w:r>
      <w:r w:rsidR="00885C27" w:rsidRPr="00F42EDA">
        <w:rPr>
          <w:rFonts w:ascii="仿宋_GB2312" w:eastAsia="仿宋_GB2312" w:hAnsi="楷体" w:hint="eastAsia"/>
          <w:b/>
          <w:sz w:val="32"/>
          <w:szCs w:val="32"/>
        </w:rPr>
        <w:t>。</w:t>
      </w:r>
      <w:r w:rsidR="00885C27" w:rsidRPr="00F42EDA">
        <w:rPr>
          <w:rFonts w:ascii="仿宋_GB2312" w:eastAsia="仿宋_GB2312" w:hAnsi="仿宋" w:cs="仿宋_GB2312" w:hint="eastAsia"/>
          <w:sz w:val="32"/>
          <w:szCs w:val="32"/>
        </w:rPr>
        <w:t>要以</w:t>
      </w:r>
      <w:r w:rsidR="00B45FB4" w:rsidRPr="00F42EDA">
        <w:rPr>
          <w:rFonts w:ascii="仿宋_GB2312" w:eastAsia="仿宋_GB2312" w:hAnsi="仿宋" w:cs="仿宋_GB2312" w:hint="eastAsia"/>
          <w:sz w:val="32"/>
          <w:szCs w:val="32"/>
        </w:rPr>
        <w:t>2013年农业部7号文件精神为指导，</w:t>
      </w:r>
      <w:r w:rsidR="00885C27" w:rsidRPr="00F42EDA">
        <w:rPr>
          <w:rFonts w:ascii="仿宋_GB2312" w:eastAsia="仿宋_GB2312" w:hAnsi="仿宋" w:cs="仿宋_GB2312" w:hint="eastAsia"/>
          <w:sz w:val="32"/>
          <w:szCs w:val="32"/>
        </w:rPr>
        <w:t>以市新农村建设领导小组即将下发的《关于加快新型职业农民培育工作的指导意见》为契机，积极构建与农广校体系相融合的新型职业农民培养体系，满足</w:t>
      </w:r>
      <w:r w:rsidR="007E2EFE" w:rsidRPr="00F42EDA">
        <w:rPr>
          <w:rFonts w:ascii="仿宋_GB2312" w:eastAsia="仿宋_GB2312" w:hAnsi="仿宋" w:cs="仿宋_GB2312" w:hint="eastAsia"/>
          <w:sz w:val="32"/>
          <w:szCs w:val="32"/>
        </w:rPr>
        <w:t>新型</w:t>
      </w:r>
      <w:r w:rsidR="00885C27" w:rsidRPr="00F42EDA">
        <w:rPr>
          <w:rFonts w:ascii="仿宋_GB2312" w:eastAsia="仿宋_GB2312" w:hAnsi="仿宋" w:cs="仿宋_GB2312" w:hint="eastAsia"/>
          <w:sz w:val="32"/>
          <w:szCs w:val="32"/>
        </w:rPr>
        <w:t>职业农民多层次、多形式、经常性教育培训需求。</w:t>
      </w:r>
    </w:p>
    <w:p w:rsidR="007E2EFE" w:rsidRPr="00F42EDA" w:rsidRDefault="00464986" w:rsidP="00F42EDA">
      <w:pPr>
        <w:spacing w:line="560" w:lineRule="exact"/>
        <w:ind w:firstLineChars="200" w:firstLine="643"/>
        <w:rPr>
          <w:rFonts w:ascii="仿宋_GB2312" w:eastAsia="仿宋_GB2312" w:hAnsi="仿宋" w:cs="仿宋_GB2312"/>
          <w:sz w:val="32"/>
          <w:szCs w:val="32"/>
        </w:rPr>
      </w:pPr>
      <w:r w:rsidRPr="00F42EDA">
        <w:rPr>
          <w:rFonts w:ascii="仿宋_GB2312" w:eastAsia="仿宋_GB2312" w:hAnsi="楷体" w:hint="eastAsia"/>
          <w:b/>
          <w:sz w:val="32"/>
          <w:szCs w:val="32"/>
        </w:rPr>
        <w:t>4</w:t>
      </w:r>
      <w:r w:rsidR="007E2EFE" w:rsidRPr="00F42EDA">
        <w:rPr>
          <w:rFonts w:ascii="仿宋_GB2312" w:eastAsia="仿宋_GB2312" w:hAnsi="楷体" w:hint="eastAsia"/>
          <w:b/>
          <w:sz w:val="32"/>
          <w:szCs w:val="32"/>
        </w:rPr>
        <w:t>.强化实训基地建设。</w:t>
      </w:r>
      <w:r w:rsidR="007E2EFE" w:rsidRPr="00F42EDA">
        <w:rPr>
          <w:rFonts w:ascii="仿宋_GB2312" w:eastAsia="仿宋_GB2312" w:hAnsi="仿宋" w:cs="仿宋_GB2312" w:hint="eastAsia"/>
          <w:sz w:val="32"/>
          <w:szCs w:val="32"/>
        </w:rPr>
        <w:t>实训基地是开展新型职业农民培育的重要载体，</w:t>
      </w:r>
      <w:r w:rsidR="009549C6" w:rsidRPr="00F42EDA">
        <w:rPr>
          <w:rFonts w:ascii="仿宋_GB2312" w:eastAsia="仿宋_GB2312" w:hAnsi="仿宋" w:cs="仿宋_GB2312" w:hint="eastAsia"/>
          <w:sz w:val="32"/>
          <w:szCs w:val="32"/>
        </w:rPr>
        <w:t>要研究制定农广校</w:t>
      </w:r>
      <w:r w:rsidR="004B0C21" w:rsidRPr="00F42EDA">
        <w:rPr>
          <w:rFonts w:ascii="仿宋_GB2312" w:eastAsia="仿宋_GB2312" w:hAnsi="仿宋" w:cs="仿宋_GB2312" w:hint="eastAsia"/>
          <w:sz w:val="32"/>
          <w:szCs w:val="32"/>
        </w:rPr>
        <w:t>授牌</w:t>
      </w:r>
      <w:r w:rsidR="009549C6" w:rsidRPr="00F42EDA">
        <w:rPr>
          <w:rFonts w:ascii="仿宋_GB2312" w:eastAsia="仿宋_GB2312" w:hAnsi="仿宋" w:cs="仿宋_GB2312" w:hint="eastAsia"/>
          <w:sz w:val="32"/>
          <w:szCs w:val="32"/>
        </w:rPr>
        <w:t>的</w:t>
      </w:r>
      <w:r w:rsidR="004B0C21" w:rsidRPr="00F42EDA">
        <w:rPr>
          <w:rFonts w:ascii="仿宋_GB2312" w:eastAsia="仿宋_GB2312" w:hAnsi="仿宋" w:cs="仿宋_GB2312" w:hint="eastAsia"/>
          <w:sz w:val="32"/>
          <w:szCs w:val="32"/>
        </w:rPr>
        <w:t>50</w:t>
      </w:r>
      <w:r w:rsidR="009549C6" w:rsidRPr="00F42EDA">
        <w:rPr>
          <w:rFonts w:ascii="仿宋_GB2312" w:eastAsia="仿宋_GB2312" w:hAnsi="仿宋" w:cs="仿宋_GB2312" w:hint="eastAsia"/>
          <w:sz w:val="32"/>
          <w:szCs w:val="32"/>
        </w:rPr>
        <w:t>家实训基地</w:t>
      </w:r>
      <w:r w:rsidR="00DE4C8A" w:rsidRPr="00F42EDA">
        <w:rPr>
          <w:rFonts w:ascii="仿宋_GB2312" w:eastAsia="仿宋_GB2312" w:hAnsi="仿宋" w:cs="仿宋_GB2312" w:hint="eastAsia"/>
          <w:sz w:val="32"/>
          <w:szCs w:val="32"/>
        </w:rPr>
        <w:t>建设机制</w:t>
      </w:r>
      <w:r w:rsidR="004B0C21" w:rsidRPr="00F42EDA">
        <w:rPr>
          <w:rFonts w:ascii="仿宋_GB2312" w:eastAsia="仿宋_GB2312" w:hAnsi="仿宋" w:cs="仿宋_GB2312" w:hint="eastAsia"/>
          <w:sz w:val="32"/>
          <w:szCs w:val="32"/>
        </w:rPr>
        <w:t>，</w:t>
      </w:r>
      <w:r w:rsidR="004B0C21" w:rsidRPr="00F42EDA">
        <w:rPr>
          <w:rFonts w:ascii="仿宋_GB2312" w:eastAsia="仿宋_GB2312" w:hAnsi="仿宋" w:cs="仿宋_GB2312" w:hint="eastAsia"/>
          <w:sz w:val="32"/>
          <w:szCs w:val="32"/>
        </w:rPr>
        <w:lastRenderedPageBreak/>
        <w:t>明确基地负责人和指导教师，帮助基地总结可复制、可推广的成功经验，</w:t>
      </w:r>
      <w:r w:rsidR="00EC0DBF" w:rsidRPr="00F42EDA">
        <w:rPr>
          <w:rFonts w:ascii="仿宋_GB2312" w:eastAsia="仿宋_GB2312" w:hAnsi="仿宋" w:cs="仿宋_GB2312" w:hint="eastAsia"/>
          <w:sz w:val="32"/>
          <w:szCs w:val="32"/>
        </w:rPr>
        <w:t>积极争取各方政策，对实训基地予以支持，</w:t>
      </w:r>
      <w:r w:rsidR="004B0C21" w:rsidRPr="00F42EDA">
        <w:rPr>
          <w:rFonts w:ascii="仿宋_GB2312" w:eastAsia="仿宋_GB2312" w:hAnsi="仿宋" w:cs="仿宋_GB2312" w:hint="eastAsia"/>
          <w:sz w:val="32"/>
          <w:szCs w:val="32"/>
        </w:rPr>
        <w:t>发挥其在</w:t>
      </w:r>
      <w:r w:rsidR="00B1586E" w:rsidRPr="00F42EDA">
        <w:rPr>
          <w:rFonts w:ascii="仿宋_GB2312" w:eastAsia="仿宋_GB2312" w:hAnsi="仿宋" w:cs="仿宋_GB2312" w:hint="eastAsia"/>
          <w:sz w:val="32"/>
          <w:szCs w:val="32"/>
        </w:rPr>
        <w:t>农村实用人才培养、</w:t>
      </w:r>
      <w:r w:rsidR="004B0C21" w:rsidRPr="00F42EDA">
        <w:rPr>
          <w:rFonts w:ascii="仿宋_GB2312" w:eastAsia="仿宋_GB2312" w:hAnsi="仿宋" w:cs="仿宋_GB2312" w:hint="eastAsia"/>
          <w:sz w:val="32"/>
          <w:szCs w:val="32"/>
        </w:rPr>
        <w:t>新型职业农民培育中的作用。</w:t>
      </w:r>
    </w:p>
    <w:p w:rsidR="007E2EFE" w:rsidRPr="00F42EDA" w:rsidRDefault="00B1586E" w:rsidP="00F42EDA">
      <w:pPr>
        <w:spacing w:line="560" w:lineRule="exact"/>
        <w:ind w:firstLine="200"/>
        <w:rPr>
          <w:rFonts w:ascii="仿宋_GB2312" w:eastAsia="仿宋_GB2312" w:hAnsi="楷体"/>
          <w:b/>
          <w:sz w:val="32"/>
          <w:szCs w:val="32"/>
        </w:rPr>
      </w:pPr>
      <w:r w:rsidRPr="00F42EDA">
        <w:rPr>
          <w:rFonts w:ascii="仿宋_GB2312" w:eastAsia="仿宋_GB2312" w:hAnsi="楷体" w:hint="eastAsia"/>
          <w:b/>
          <w:sz w:val="32"/>
          <w:szCs w:val="32"/>
        </w:rPr>
        <w:t xml:space="preserve">   （四）“三农”服务工作</w:t>
      </w:r>
    </w:p>
    <w:p w:rsidR="00B1586E" w:rsidRPr="00F42EDA" w:rsidRDefault="00B1586E" w:rsidP="00F42EDA">
      <w:pPr>
        <w:spacing w:line="560" w:lineRule="exact"/>
        <w:ind w:firstLineChars="200" w:firstLine="643"/>
        <w:rPr>
          <w:rFonts w:ascii="仿宋_GB2312" w:eastAsia="仿宋_GB2312" w:hAnsi="仿宋" w:cs="仿宋_GB2312"/>
          <w:sz w:val="32"/>
          <w:szCs w:val="32"/>
        </w:rPr>
      </w:pPr>
      <w:r w:rsidRPr="00F42EDA">
        <w:rPr>
          <w:rFonts w:ascii="仿宋_GB2312" w:eastAsia="仿宋_GB2312" w:hAnsi="楷体" w:hint="eastAsia"/>
          <w:b/>
          <w:sz w:val="32"/>
          <w:szCs w:val="32"/>
        </w:rPr>
        <w:t>1.巩固文化驻乡成果。</w:t>
      </w:r>
      <w:r w:rsidRPr="00F42EDA">
        <w:rPr>
          <w:rFonts w:ascii="仿宋_GB2312" w:eastAsia="仿宋_GB2312" w:hAnsi="仿宋" w:cs="仿宋_GB2312" w:hint="eastAsia"/>
          <w:sz w:val="32"/>
          <w:szCs w:val="32"/>
        </w:rPr>
        <w:t>文化驻乡工程是北京市农广校的名片，要把农民文艺中专班与农村实用人才培养、新型职业农民培育有机结合起来，以文化促科技，以科技带文化，促进科技文化融合。</w:t>
      </w:r>
      <w:r w:rsidR="00F21387" w:rsidRPr="00F42EDA">
        <w:rPr>
          <w:rFonts w:ascii="仿宋_GB2312" w:eastAsia="仿宋_GB2312" w:hAnsi="仿宋" w:cs="仿宋_GB2312" w:hint="eastAsia"/>
          <w:sz w:val="32"/>
          <w:szCs w:val="32"/>
        </w:rPr>
        <w:t>要</w:t>
      </w:r>
      <w:r w:rsidRPr="00F42EDA">
        <w:rPr>
          <w:rFonts w:ascii="仿宋_GB2312" w:eastAsia="仿宋_GB2312" w:hAnsi="仿宋" w:cs="仿宋_GB2312" w:hint="eastAsia"/>
          <w:sz w:val="32"/>
          <w:szCs w:val="32"/>
        </w:rPr>
        <w:t>积极探索“</w:t>
      </w:r>
      <w:r w:rsidR="00F21387" w:rsidRPr="00F42EDA">
        <w:rPr>
          <w:rFonts w:ascii="仿宋_GB2312" w:eastAsia="仿宋_GB2312" w:hAnsi="仿宋" w:cs="仿宋_GB2312" w:hint="eastAsia"/>
          <w:sz w:val="32"/>
          <w:szCs w:val="32"/>
        </w:rPr>
        <w:t>政府支持、</w:t>
      </w:r>
      <w:r w:rsidRPr="00F42EDA">
        <w:rPr>
          <w:rFonts w:ascii="仿宋_GB2312" w:eastAsia="仿宋_GB2312" w:hAnsi="仿宋" w:cs="仿宋_GB2312" w:hint="eastAsia"/>
          <w:sz w:val="32"/>
          <w:szCs w:val="32"/>
        </w:rPr>
        <w:t>农广校主办、农民主体”的办学机制，</w:t>
      </w:r>
      <w:r w:rsidR="00F21387" w:rsidRPr="00F42EDA">
        <w:rPr>
          <w:rFonts w:ascii="仿宋_GB2312" w:eastAsia="仿宋_GB2312" w:hAnsi="仿宋" w:cs="仿宋_GB2312" w:hint="eastAsia"/>
          <w:sz w:val="32"/>
          <w:szCs w:val="32"/>
        </w:rPr>
        <w:t>举办农广校乡村大舞台，与村主导产业结合，与乡村旅游结合，打造乡村小剧场，</w:t>
      </w:r>
      <w:r w:rsidRPr="00F42EDA">
        <w:rPr>
          <w:rFonts w:ascii="仿宋_GB2312" w:eastAsia="仿宋_GB2312" w:hAnsi="仿宋" w:cs="仿宋_GB2312" w:hint="eastAsia"/>
          <w:sz w:val="32"/>
          <w:szCs w:val="32"/>
        </w:rPr>
        <w:t>巩固成果，提升影响力。</w:t>
      </w:r>
    </w:p>
    <w:p w:rsidR="007E2EFE" w:rsidRPr="00F42EDA" w:rsidRDefault="007B0F7A" w:rsidP="00F42EDA">
      <w:pPr>
        <w:spacing w:line="560" w:lineRule="exact"/>
        <w:ind w:firstLineChars="200" w:firstLine="643"/>
        <w:rPr>
          <w:rFonts w:ascii="仿宋_GB2312" w:eastAsia="仿宋_GB2312" w:hAnsi="楷体"/>
          <w:b/>
          <w:sz w:val="32"/>
          <w:szCs w:val="32"/>
        </w:rPr>
      </w:pPr>
      <w:r w:rsidRPr="00F42EDA">
        <w:rPr>
          <w:rFonts w:ascii="仿宋_GB2312" w:eastAsia="仿宋_GB2312" w:hAnsi="楷体" w:hint="eastAsia"/>
          <w:b/>
          <w:sz w:val="32"/>
          <w:szCs w:val="32"/>
        </w:rPr>
        <w:t>2.进一步推进农艺入户工程。</w:t>
      </w:r>
      <w:r w:rsidR="00896BDB" w:rsidRPr="00F42EDA">
        <w:rPr>
          <w:rFonts w:ascii="仿宋_GB2312" w:eastAsia="仿宋_GB2312" w:hAnsi="仿宋" w:cs="仿宋_GB2312" w:hint="eastAsia"/>
          <w:sz w:val="32"/>
          <w:szCs w:val="32"/>
        </w:rPr>
        <w:t>在推广芽苗菜种植技术的基础上，</w:t>
      </w:r>
      <w:r w:rsidR="00CD72B6" w:rsidRPr="00F42EDA">
        <w:rPr>
          <w:rFonts w:ascii="仿宋_GB2312" w:eastAsia="仿宋_GB2312" w:hAnsi="仿宋" w:cs="仿宋_GB2312" w:hint="eastAsia"/>
          <w:sz w:val="32"/>
          <w:szCs w:val="32"/>
        </w:rPr>
        <w:t>在新型农村社区，要</w:t>
      </w:r>
      <w:r w:rsidR="00896BDB" w:rsidRPr="00F42EDA">
        <w:rPr>
          <w:rFonts w:ascii="仿宋_GB2312" w:eastAsia="仿宋_GB2312" w:hAnsi="仿宋" w:cs="仿宋_GB2312" w:hint="eastAsia"/>
          <w:sz w:val="32"/>
          <w:szCs w:val="32"/>
        </w:rPr>
        <w:t>进一步推</w:t>
      </w:r>
      <w:r w:rsidR="002558A1" w:rsidRPr="00F42EDA">
        <w:rPr>
          <w:rFonts w:ascii="仿宋_GB2312" w:eastAsia="仿宋_GB2312" w:hAnsi="仿宋" w:cs="仿宋_GB2312" w:hint="eastAsia"/>
          <w:sz w:val="32"/>
          <w:szCs w:val="32"/>
        </w:rPr>
        <w:t>广</w:t>
      </w:r>
      <w:r w:rsidR="00896BDB" w:rsidRPr="00F42EDA">
        <w:rPr>
          <w:rFonts w:ascii="仿宋_GB2312" w:eastAsia="仿宋_GB2312" w:hAnsi="仿宋" w:cs="仿宋_GB2312" w:hint="eastAsia"/>
          <w:sz w:val="32"/>
          <w:szCs w:val="32"/>
        </w:rPr>
        <w:t>叶菜</w:t>
      </w:r>
      <w:r w:rsidR="002558A1" w:rsidRPr="00F42EDA">
        <w:rPr>
          <w:rFonts w:ascii="仿宋_GB2312" w:eastAsia="仿宋_GB2312" w:hAnsi="仿宋" w:cs="仿宋_GB2312" w:hint="eastAsia"/>
          <w:sz w:val="32"/>
          <w:szCs w:val="32"/>
        </w:rPr>
        <w:t>类、果菜类及果树</w:t>
      </w:r>
      <w:r w:rsidR="00821EFD" w:rsidRPr="00F42EDA">
        <w:rPr>
          <w:rFonts w:ascii="仿宋_GB2312" w:eastAsia="仿宋_GB2312" w:hAnsi="仿宋" w:cs="仿宋_GB2312" w:hint="eastAsia"/>
          <w:sz w:val="32"/>
          <w:szCs w:val="32"/>
        </w:rPr>
        <w:t>类</w:t>
      </w:r>
      <w:r w:rsidR="002558A1" w:rsidRPr="00F42EDA">
        <w:rPr>
          <w:rFonts w:ascii="仿宋_GB2312" w:eastAsia="仿宋_GB2312" w:hAnsi="仿宋" w:cs="仿宋_GB2312" w:hint="eastAsia"/>
          <w:sz w:val="32"/>
          <w:szCs w:val="32"/>
        </w:rPr>
        <w:t>的盆栽技术，药膳同食，培养“家庭农艺师”、“家庭园艺师”，</w:t>
      </w:r>
      <w:r w:rsidR="002558A1" w:rsidRPr="00F42EDA">
        <w:rPr>
          <w:rFonts w:ascii="仿宋_GB2312" w:eastAsia="仿宋_GB2312" w:hAnsi="仿宋" w:hint="eastAsia"/>
          <w:sz w:val="32"/>
          <w:szCs w:val="32"/>
        </w:rPr>
        <w:t>实现创业致富在农家、家庭美化在农家、健康生活在农家、文明和谐在农家的目标。</w:t>
      </w:r>
    </w:p>
    <w:p w:rsidR="00CD72B6" w:rsidRPr="00F42EDA" w:rsidRDefault="00CD72B6" w:rsidP="00F42EDA">
      <w:pPr>
        <w:spacing w:line="560" w:lineRule="exact"/>
        <w:ind w:firstLineChars="200" w:firstLine="643"/>
        <w:rPr>
          <w:rFonts w:ascii="仿宋_GB2312" w:eastAsia="仿宋_GB2312" w:hAnsi="仿宋"/>
          <w:sz w:val="32"/>
          <w:szCs w:val="32"/>
        </w:rPr>
      </w:pPr>
      <w:r w:rsidRPr="00F42EDA">
        <w:rPr>
          <w:rFonts w:ascii="仿宋_GB2312" w:eastAsia="仿宋_GB2312" w:hAnsi="楷体" w:hint="eastAsia"/>
          <w:b/>
          <w:sz w:val="32"/>
          <w:szCs w:val="32"/>
        </w:rPr>
        <w:t>3.</w:t>
      </w:r>
      <w:r w:rsidR="00E12681" w:rsidRPr="00F42EDA">
        <w:rPr>
          <w:rFonts w:ascii="仿宋_GB2312" w:eastAsia="仿宋_GB2312" w:hAnsi="楷体" w:hint="eastAsia"/>
          <w:b/>
          <w:sz w:val="32"/>
          <w:szCs w:val="32"/>
        </w:rPr>
        <w:t>扩大</w:t>
      </w:r>
      <w:r w:rsidRPr="00F42EDA">
        <w:rPr>
          <w:rFonts w:ascii="仿宋_GB2312" w:eastAsia="仿宋_GB2312" w:hAnsi="楷体" w:hint="eastAsia"/>
          <w:b/>
          <w:sz w:val="32"/>
          <w:szCs w:val="32"/>
        </w:rPr>
        <w:t>重点村扶持</w:t>
      </w:r>
      <w:r w:rsidR="00E12681" w:rsidRPr="00F42EDA">
        <w:rPr>
          <w:rFonts w:ascii="仿宋_GB2312" w:eastAsia="仿宋_GB2312" w:hAnsi="楷体" w:hint="eastAsia"/>
          <w:b/>
          <w:sz w:val="32"/>
          <w:szCs w:val="32"/>
        </w:rPr>
        <w:t>规模</w:t>
      </w:r>
      <w:r w:rsidRPr="00F42EDA">
        <w:rPr>
          <w:rFonts w:ascii="仿宋_GB2312" w:eastAsia="仿宋_GB2312" w:hAnsi="楷体" w:hint="eastAsia"/>
          <w:b/>
          <w:sz w:val="32"/>
          <w:szCs w:val="32"/>
        </w:rPr>
        <w:t>。</w:t>
      </w:r>
      <w:r w:rsidRPr="00F42EDA">
        <w:rPr>
          <w:rFonts w:ascii="仿宋_GB2312" w:eastAsia="仿宋_GB2312" w:hAnsi="仿宋" w:hint="eastAsia"/>
          <w:sz w:val="32"/>
          <w:szCs w:val="32"/>
        </w:rPr>
        <w:t>要</w:t>
      </w:r>
      <w:r w:rsidR="00E12681" w:rsidRPr="00F42EDA">
        <w:rPr>
          <w:rFonts w:ascii="仿宋_GB2312" w:eastAsia="仿宋_GB2312" w:hAnsi="仿宋" w:hint="eastAsia"/>
          <w:sz w:val="32"/>
          <w:szCs w:val="32"/>
        </w:rPr>
        <w:t>在对</w:t>
      </w:r>
      <w:r w:rsidRPr="00F42EDA">
        <w:rPr>
          <w:rFonts w:ascii="仿宋_GB2312" w:eastAsia="仿宋_GB2312" w:hAnsi="仿宋" w:hint="eastAsia"/>
          <w:sz w:val="32"/>
          <w:szCs w:val="32"/>
        </w:rPr>
        <w:t>怀柔区琉璃庙镇西台子村、房山区张坊镇西白岱村、门头沟区军庄镇军庄村、</w:t>
      </w:r>
      <w:r w:rsidR="00E12681" w:rsidRPr="00F42EDA">
        <w:rPr>
          <w:rFonts w:ascii="仿宋_GB2312" w:eastAsia="仿宋_GB2312" w:hAnsi="仿宋" w:hint="eastAsia"/>
          <w:sz w:val="32"/>
          <w:szCs w:val="32"/>
        </w:rPr>
        <w:t>密云县蔡家洼</w:t>
      </w:r>
      <w:r w:rsidRPr="00F42EDA">
        <w:rPr>
          <w:rFonts w:ascii="仿宋_GB2312" w:eastAsia="仿宋_GB2312" w:hAnsi="仿宋" w:hint="eastAsia"/>
          <w:sz w:val="32"/>
          <w:szCs w:val="32"/>
        </w:rPr>
        <w:t>村</w:t>
      </w:r>
      <w:r w:rsidR="00E12681" w:rsidRPr="00F42EDA">
        <w:rPr>
          <w:rFonts w:ascii="仿宋_GB2312" w:eastAsia="仿宋_GB2312" w:hAnsi="仿宋" w:hint="eastAsia"/>
          <w:sz w:val="32"/>
          <w:szCs w:val="32"/>
        </w:rPr>
        <w:t>等重点村扶持的基础上，各分校要选择1个重点村进行</w:t>
      </w:r>
      <w:r w:rsidRPr="00F42EDA">
        <w:rPr>
          <w:rFonts w:ascii="仿宋_GB2312" w:eastAsia="仿宋_GB2312" w:hAnsi="仿宋" w:hint="eastAsia"/>
          <w:sz w:val="32"/>
          <w:szCs w:val="32"/>
        </w:rPr>
        <w:t>科技文化扶持</w:t>
      </w:r>
      <w:bookmarkStart w:id="0" w:name="_GoBack"/>
      <w:bookmarkEnd w:id="0"/>
      <w:r w:rsidRPr="00F42EDA">
        <w:rPr>
          <w:rFonts w:ascii="仿宋_GB2312" w:eastAsia="仿宋_GB2312" w:hAnsi="仿宋" w:hint="eastAsia"/>
          <w:sz w:val="32"/>
          <w:szCs w:val="32"/>
        </w:rPr>
        <w:t>，</w:t>
      </w:r>
      <w:r w:rsidR="00E12681" w:rsidRPr="00F42EDA">
        <w:rPr>
          <w:rFonts w:ascii="仿宋_GB2312" w:eastAsia="仿宋_GB2312" w:hAnsi="仿宋" w:hint="eastAsia"/>
          <w:sz w:val="32"/>
          <w:szCs w:val="32"/>
        </w:rPr>
        <w:t>可优先选择低收入村。</w:t>
      </w:r>
      <w:r w:rsidRPr="00F42EDA">
        <w:rPr>
          <w:rFonts w:ascii="仿宋_GB2312" w:eastAsia="仿宋_GB2312" w:hAnsi="仿宋" w:hint="eastAsia"/>
          <w:sz w:val="32"/>
          <w:szCs w:val="32"/>
        </w:rPr>
        <w:t>扶持发展村主导产业</w:t>
      </w:r>
      <w:r w:rsidR="00E12681" w:rsidRPr="00F42EDA">
        <w:rPr>
          <w:rFonts w:ascii="仿宋_GB2312" w:eastAsia="仿宋_GB2312" w:hAnsi="仿宋" w:hint="eastAsia"/>
          <w:sz w:val="32"/>
          <w:szCs w:val="32"/>
        </w:rPr>
        <w:t>，助其形成</w:t>
      </w:r>
      <w:r w:rsidRPr="00F42EDA">
        <w:rPr>
          <w:rFonts w:ascii="仿宋_GB2312" w:eastAsia="仿宋_GB2312" w:hAnsi="仿宋" w:hint="eastAsia"/>
          <w:sz w:val="32"/>
          <w:szCs w:val="32"/>
        </w:rPr>
        <w:t xml:space="preserve">家庭农场，提升村民的致富能力。 </w:t>
      </w:r>
    </w:p>
    <w:p w:rsidR="00CD72B6" w:rsidRPr="00F42EDA" w:rsidRDefault="00C9054D" w:rsidP="00F42EDA">
      <w:pPr>
        <w:spacing w:line="560" w:lineRule="exact"/>
        <w:ind w:firstLine="200"/>
        <w:rPr>
          <w:rFonts w:ascii="仿宋_GB2312" w:eastAsia="仿宋_GB2312" w:hAnsi="楷体"/>
          <w:b/>
          <w:sz w:val="32"/>
          <w:szCs w:val="32"/>
        </w:rPr>
      </w:pPr>
      <w:r w:rsidRPr="00F42EDA">
        <w:rPr>
          <w:rFonts w:ascii="仿宋_GB2312" w:eastAsia="仿宋_GB2312" w:hAnsi="楷体" w:hint="eastAsia"/>
          <w:b/>
          <w:sz w:val="32"/>
          <w:szCs w:val="32"/>
        </w:rPr>
        <w:t xml:space="preserve">   </w:t>
      </w:r>
      <w:r w:rsidR="00262D8E" w:rsidRPr="00F42EDA">
        <w:rPr>
          <w:rFonts w:ascii="仿宋_GB2312" w:eastAsia="仿宋_GB2312" w:hAnsi="楷体" w:hint="eastAsia"/>
          <w:b/>
          <w:sz w:val="32"/>
          <w:szCs w:val="32"/>
        </w:rPr>
        <w:t>（五）招生工作</w:t>
      </w:r>
    </w:p>
    <w:p w:rsidR="00CC413F" w:rsidRPr="00F42EDA" w:rsidRDefault="00BC653C" w:rsidP="00F42EDA">
      <w:pPr>
        <w:spacing w:line="560" w:lineRule="exact"/>
        <w:ind w:firstLineChars="200" w:firstLine="643"/>
        <w:rPr>
          <w:rFonts w:ascii="仿宋_GB2312" w:eastAsia="仿宋_GB2312" w:hAnsi="仿宋"/>
          <w:sz w:val="32"/>
          <w:szCs w:val="32"/>
        </w:rPr>
      </w:pPr>
      <w:r w:rsidRPr="00F42EDA">
        <w:rPr>
          <w:rFonts w:ascii="仿宋_GB2312" w:eastAsia="仿宋_GB2312" w:hAnsi="楷体" w:hint="eastAsia"/>
          <w:b/>
          <w:sz w:val="32"/>
          <w:szCs w:val="32"/>
        </w:rPr>
        <w:t>1.稳定办学规模。</w:t>
      </w:r>
      <w:r w:rsidRPr="00F42EDA">
        <w:rPr>
          <w:rFonts w:ascii="仿宋_GB2312" w:eastAsia="仿宋_GB2312" w:hAnsi="仿宋" w:hint="eastAsia"/>
          <w:sz w:val="32"/>
          <w:szCs w:val="32"/>
        </w:rPr>
        <w:t>对农民开展中等职业教育是农广校工作的主体。</w:t>
      </w:r>
      <w:r w:rsidR="006E1AA5" w:rsidRPr="00F42EDA">
        <w:rPr>
          <w:rFonts w:ascii="仿宋_GB2312" w:eastAsia="仿宋_GB2312" w:hAnsi="仿宋" w:hint="eastAsia"/>
          <w:sz w:val="32"/>
          <w:szCs w:val="32"/>
        </w:rPr>
        <w:t>要积极争取区县财政和行业部门的支持，与农民培训项目结合，稳妥用好项目资金，</w:t>
      </w:r>
      <w:r w:rsidR="00CC413F" w:rsidRPr="00F42EDA">
        <w:rPr>
          <w:rFonts w:ascii="仿宋_GB2312" w:eastAsia="仿宋_GB2312" w:hAnsi="仿宋" w:hint="eastAsia"/>
          <w:sz w:val="32"/>
          <w:szCs w:val="32"/>
        </w:rPr>
        <w:t>将中等职业教育和职业资格培</w:t>
      </w:r>
      <w:r w:rsidR="00CC413F" w:rsidRPr="00F42EDA">
        <w:rPr>
          <w:rFonts w:ascii="仿宋_GB2312" w:eastAsia="仿宋_GB2312" w:hAnsi="仿宋" w:hint="eastAsia"/>
          <w:sz w:val="32"/>
          <w:szCs w:val="32"/>
        </w:rPr>
        <w:lastRenderedPageBreak/>
        <w:t>训有效植入</w:t>
      </w:r>
      <w:r w:rsidR="006E1AA5" w:rsidRPr="00F42EDA">
        <w:rPr>
          <w:rFonts w:ascii="仿宋_GB2312" w:eastAsia="仿宋_GB2312" w:hAnsi="仿宋" w:hint="eastAsia"/>
          <w:sz w:val="32"/>
          <w:szCs w:val="32"/>
        </w:rPr>
        <w:t>培训项目</w:t>
      </w:r>
      <w:r w:rsidR="00CC413F" w:rsidRPr="00F42EDA">
        <w:rPr>
          <w:rFonts w:ascii="仿宋_GB2312" w:eastAsia="仿宋_GB2312" w:hAnsi="仿宋" w:hint="eastAsia"/>
          <w:sz w:val="32"/>
          <w:szCs w:val="32"/>
        </w:rPr>
        <w:t>之中，采取“技能+基础”的人才培养模式，按照教学计划开展农民的中等职业教育。年招生规模稳定在5000人左右。</w:t>
      </w:r>
    </w:p>
    <w:p w:rsidR="00924453" w:rsidRPr="00F42EDA" w:rsidRDefault="00CC413F" w:rsidP="00F42EDA">
      <w:pPr>
        <w:spacing w:line="560" w:lineRule="exact"/>
        <w:ind w:firstLineChars="200" w:firstLine="643"/>
        <w:rPr>
          <w:rFonts w:ascii="仿宋_GB2312" w:eastAsia="仿宋_GB2312" w:hAnsi="仿宋"/>
          <w:sz w:val="32"/>
          <w:szCs w:val="32"/>
        </w:rPr>
      </w:pPr>
      <w:r w:rsidRPr="00F42EDA">
        <w:rPr>
          <w:rFonts w:ascii="仿宋_GB2312" w:eastAsia="仿宋_GB2312" w:hAnsi="楷体" w:hint="eastAsia"/>
          <w:b/>
          <w:sz w:val="32"/>
          <w:szCs w:val="32"/>
        </w:rPr>
        <w:t>2.</w:t>
      </w:r>
      <w:r w:rsidR="009E0F30" w:rsidRPr="00F42EDA">
        <w:rPr>
          <w:rFonts w:ascii="仿宋_GB2312" w:eastAsia="仿宋_GB2312" w:hAnsi="楷体" w:hint="eastAsia"/>
          <w:b/>
          <w:sz w:val="32"/>
          <w:szCs w:val="32"/>
        </w:rPr>
        <w:t>积极搭建农民</w:t>
      </w:r>
      <w:r w:rsidR="00E5681A" w:rsidRPr="00F42EDA">
        <w:rPr>
          <w:rFonts w:ascii="仿宋_GB2312" w:eastAsia="仿宋_GB2312" w:hAnsi="楷体" w:hint="eastAsia"/>
          <w:b/>
          <w:sz w:val="32"/>
          <w:szCs w:val="32"/>
        </w:rPr>
        <w:t>中高职教育</w:t>
      </w:r>
      <w:r w:rsidR="009E0F30" w:rsidRPr="00F42EDA">
        <w:rPr>
          <w:rFonts w:ascii="仿宋_GB2312" w:eastAsia="仿宋_GB2312" w:hAnsi="楷体" w:hint="eastAsia"/>
          <w:b/>
          <w:sz w:val="32"/>
          <w:szCs w:val="32"/>
        </w:rPr>
        <w:t>立交桥</w:t>
      </w:r>
      <w:r w:rsidRPr="00F42EDA">
        <w:rPr>
          <w:rFonts w:ascii="仿宋_GB2312" w:eastAsia="仿宋_GB2312" w:hAnsi="楷体" w:hint="eastAsia"/>
          <w:b/>
          <w:sz w:val="32"/>
          <w:szCs w:val="32"/>
        </w:rPr>
        <w:t>。</w:t>
      </w:r>
      <w:r w:rsidR="00924453" w:rsidRPr="00F42EDA">
        <w:rPr>
          <w:rFonts w:ascii="仿宋_GB2312" w:eastAsia="仿宋_GB2312" w:hAnsi="仿宋" w:hint="eastAsia"/>
          <w:sz w:val="32"/>
          <w:szCs w:val="32"/>
        </w:rPr>
        <w:t>积极探索“以农广校四级网络办学体系为基础，以</w:t>
      </w:r>
      <w:r w:rsidRPr="00F42EDA">
        <w:rPr>
          <w:rFonts w:ascii="仿宋_GB2312" w:eastAsia="仿宋_GB2312" w:hAnsi="仿宋" w:hint="eastAsia"/>
          <w:sz w:val="32"/>
          <w:szCs w:val="32"/>
        </w:rPr>
        <w:t>农职</w:t>
      </w:r>
      <w:r w:rsidR="00924453" w:rsidRPr="00F42EDA">
        <w:rPr>
          <w:rFonts w:ascii="仿宋_GB2312" w:eastAsia="仿宋_GB2312" w:hAnsi="仿宋" w:hint="eastAsia"/>
          <w:sz w:val="32"/>
          <w:szCs w:val="32"/>
        </w:rPr>
        <w:t>学院为依托”的</w:t>
      </w:r>
      <w:r w:rsidRPr="00F42EDA">
        <w:rPr>
          <w:rFonts w:ascii="仿宋_GB2312" w:eastAsia="仿宋_GB2312" w:hAnsi="仿宋" w:hint="eastAsia"/>
          <w:sz w:val="32"/>
          <w:szCs w:val="32"/>
        </w:rPr>
        <w:t>中高职教育衔接机制。一是将中职教育</w:t>
      </w:r>
      <w:r w:rsidR="001A688B" w:rsidRPr="00F42EDA">
        <w:rPr>
          <w:rFonts w:ascii="仿宋_GB2312" w:eastAsia="仿宋_GB2312" w:hAnsi="仿宋" w:hint="eastAsia"/>
          <w:sz w:val="32"/>
          <w:szCs w:val="32"/>
        </w:rPr>
        <w:t>过程与</w:t>
      </w:r>
      <w:r w:rsidRPr="00F42EDA">
        <w:rPr>
          <w:rFonts w:ascii="仿宋_GB2312" w:eastAsia="仿宋_GB2312" w:hAnsi="仿宋" w:hint="eastAsia"/>
          <w:sz w:val="32"/>
          <w:szCs w:val="32"/>
        </w:rPr>
        <w:t>农职院“现代农村经济管理（合作社方向）”</w:t>
      </w:r>
      <w:r w:rsidR="001A688B" w:rsidRPr="00F42EDA">
        <w:rPr>
          <w:rFonts w:ascii="仿宋_GB2312" w:eastAsia="仿宋_GB2312" w:hAnsi="仿宋" w:hint="eastAsia"/>
          <w:sz w:val="32"/>
          <w:szCs w:val="32"/>
        </w:rPr>
        <w:t>自学考试相结合，</w:t>
      </w:r>
      <w:r w:rsidRPr="00F42EDA">
        <w:rPr>
          <w:rFonts w:ascii="仿宋_GB2312" w:eastAsia="仿宋_GB2312" w:hAnsi="仿宋" w:hint="eastAsia"/>
          <w:sz w:val="32"/>
          <w:szCs w:val="32"/>
        </w:rPr>
        <w:t>参加</w:t>
      </w:r>
      <w:r w:rsidR="009E0F30" w:rsidRPr="00F42EDA">
        <w:rPr>
          <w:rFonts w:ascii="仿宋_GB2312" w:eastAsia="仿宋_GB2312" w:hAnsi="仿宋" w:hint="eastAsia"/>
          <w:sz w:val="32"/>
          <w:szCs w:val="32"/>
        </w:rPr>
        <w:t>高教自考</w:t>
      </w:r>
      <w:r w:rsidRPr="00F42EDA">
        <w:rPr>
          <w:rFonts w:ascii="仿宋_GB2312" w:eastAsia="仿宋_GB2312" w:hAnsi="仿宋" w:hint="eastAsia"/>
          <w:sz w:val="32"/>
          <w:szCs w:val="32"/>
        </w:rPr>
        <w:t>，取得大专学历；二是推荐农广校优秀毕业生参加农职院自主招生考试，</w:t>
      </w:r>
      <w:r w:rsidR="00E2282A" w:rsidRPr="00F42EDA">
        <w:rPr>
          <w:rFonts w:ascii="仿宋_GB2312" w:eastAsia="仿宋_GB2312" w:hAnsi="仿宋" w:hint="eastAsia"/>
          <w:sz w:val="32"/>
          <w:szCs w:val="32"/>
        </w:rPr>
        <w:t>免费接受涉农专业全日制高等职业教育，培养高级新型职业农民</w:t>
      </w:r>
      <w:r w:rsidR="001A688B" w:rsidRPr="00F42EDA">
        <w:rPr>
          <w:rFonts w:ascii="仿宋_GB2312" w:eastAsia="仿宋_GB2312" w:hAnsi="仿宋" w:hint="eastAsia"/>
          <w:sz w:val="32"/>
          <w:szCs w:val="32"/>
        </w:rPr>
        <w:t>。</w:t>
      </w:r>
    </w:p>
    <w:p w:rsidR="009D2321" w:rsidRPr="00F42EDA" w:rsidRDefault="009D2321" w:rsidP="00F42EDA">
      <w:pPr>
        <w:spacing w:line="560" w:lineRule="exact"/>
        <w:ind w:firstLineChars="200" w:firstLine="643"/>
        <w:rPr>
          <w:rFonts w:ascii="仿宋_GB2312" w:eastAsia="仿宋_GB2312" w:hAnsi="楷体"/>
          <w:b/>
          <w:sz w:val="32"/>
          <w:szCs w:val="32"/>
        </w:rPr>
      </w:pPr>
      <w:r w:rsidRPr="00F42EDA">
        <w:rPr>
          <w:rFonts w:ascii="仿宋_GB2312" w:eastAsia="仿宋_GB2312" w:hAnsi="楷体" w:hint="eastAsia"/>
          <w:b/>
          <w:sz w:val="32"/>
          <w:szCs w:val="32"/>
        </w:rPr>
        <w:t>（</w:t>
      </w:r>
      <w:r w:rsidR="00CC3A52" w:rsidRPr="00F42EDA">
        <w:rPr>
          <w:rFonts w:ascii="仿宋_GB2312" w:eastAsia="仿宋_GB2312" w:hAnsi="楷体" w:hint="eastAsia"/>
          <w:b/>
          <w:sz w:val="32"/>
          <w:szCs w:val="32"/>
        </w:rPr>
        <w:t>六</w:t>
      </w:r>
      <w:r w:rsidRPr="00F42EDA">
        <w:rPr>
          <w:rFonts w:ascii="仿宋_GB2312" w:eastAsia="仿宋_GB2312" w:hAnsi="楷体" w:hint="eastAsia"/>
          <w:b/>
          <w:sz w:val="32"/>
          <w:szCs w:val="32"/>
        </w:rPr>
        <w:t>）</w:t>
      </w:r>
      <w:r w:rsidR="00CC3A52" w:rsidRPr="00F42EDA">
        <w:rPr>
          <w:rFonts w:ascii="仿宋_GB2312" w:eastAsia="仿宋_GB2312" w:hAnsi="楷体" w:hint="eastAsia"/>
          <w:b/>
          <w:sz w:val="32"/>
          <w:szCs w:val="32"/>
        </w:rPr>
        <w:t>科研工作</w:t>
      </w:r>
    </w:p>
    <w:p w:rsidR="00CC3A52" w:rsidRPr="00F42EDA" w:rsidRDefault="00CC3A52" w:rsidP="00F42EDA">
      <w:pPr>
        <w:spacing w:line="560" w:lineRule="exact"/>
        <w:ind w:firstLineChars="200" w:firstLine="643"/>
        <w:rPr>
          <w:rFonts w:ascii="仿宋_GB2312" w:eastAsia="仿宋_GB2312" w:hAnsi="仿宋"/>
          <w:sz w:val="32"/>
          <w:szCs w:val="32"/>
        </w:rPr>
      </w:pPr>
      <w:r w:rsidRPr="00F42EDA">
        <w:rPr>
          <w:rFonts w:ascii="仿宋_GB2312" w:eastAsia="仿宋_GB2312" w:hAnsi="楷体" w:hint="eastAsia"/>
          <w:b/>
          <w:sz w:val="32"/>
          <w:szCs w:val="32"/>
        </w:rPr>
        <w:t>1.完成“十二五”时期重点课题研究。</w:t>
      </w:r>
      <w:r w:rsidRPr="00F42EDA">
        <w:rPr>
          <w:rFonts w:ascii="仿宋_GB2312" w:eastAsia="仿宋_GB2312" w:hAnsi="仿宋" w:hint="eastAsia"/>
          <w:sz w:val="32"/>
          <w:szCs w:val="32"/>
        </w:rPr>
        <w:t>开展调查研究是农广校做好农民教育培训工作的基础，是当好农业行政主管部门助手的前提。要做好“十二五”时期重点课题的检查</w:t>
      </w:r>
      <w:r w:rsidR="0041179C" w:rsidRPr="00F42EDA">
        <w:rPr>
          <w:rFonts w:ascii="仿宋_GB2312" w:eastAsia="仿宋_GB2312" w:hAnsi="仿宋" w:hint="eastAsia"/>
          <w:sz w:val="32"/>
          <w:szCs w:val="32"/>
        </w:rPr>
        <w:t>、总结、评比工作，推广一批重要科研成果。做好“十三五”重点课题的谋划工作，</w:t>
      </w:r>
      <w:r w:rsidRPr="00F42EDA">
        <w:rPr>
          <w:rFonts w:ascii="仿宋_GB2312" w:eastAsia="仿宋_GB2312" w:hAnsi="仿宋" w:hint="eastAsia"/>
          <w:sz w:val="32"/>
          <w:szCs w:val="32"/>
        </w:rPr>
        <w:t>为农广校老师搭建研究平台。</w:t>
      </w:r>
    </w:p>
    <w:p w:rsidR="006A6DB8" w:rsidRPr="00F42EDA" w:rsidRDefault="0041179C" w:rsidP="00F42EDA">
      <w:pPr>
        <w:spacing w:line="560" w:lineRule="exact"/>
        <w:ind w:firstLineChars="200" w:firstLine="643"/>
        <w:rPr>
          <w:rFonts w:ascii="仿宋_GB2312" w:eastAsia="仿宋_GB2312" w:hAnsi="仿宋"/>
          <w:sz w:val="32"/>
          <w:szCs w:val="32"/>
        </w:rPr>
      </w:pPr>
      <w:r w:rsidRPr="00F42EDA">
        <w:rPr>
          <w:rFonts w:ascii="仿宋_GB2312" w:eastAsia="仿宋_GB2312" w:hAnsi="楷体" w:hint="eastAsia"/>
          <w:b/>
          <w:sz w:val="32"/>
          <w:szCs w:val="32"/>
        </w:rPr>
        <w:t>2.着力打造</w:t>
      </w:r>
      <w:r w:rsidR="006A6DB8" w:rsidRPr="00F42EDA">
        <w:rPr>
          <w:rFonts w:ascii="仿宋_GB2312" w:eastAsia="仿宋_GB2312" w:hAnsi="楷体" w:hint="eastAsia"/>
          <w:b/>
          <w:sz w:val="32"/>
          <w:szCs w:val="32"/>
        </w:rPr>
        <w:t>“</w:t>
      </w:r>
      <w:r w:rsidRPr="00F42EDA">
        <w:rPr>
          <w:rFonts w:ascii="仿宋_GB2312" w:eastAsia="仿宋_GB2312" w:hAnsi="楷体" w:hint="eastAsia"/>
          <w:b/>
          <w:sz w:val="32"/>
          <w:szCs w:val="32"/>
        </w:rPr>
        <w:t>农广教育</w:t>
      </w:r>
      <w:r w:rsidR="006A6DB8" w:rsidRPr="00F42EDA">
        <w:rPr>
          <w:rFonts w:ascii="仿宋_GB2312" w:eastAsia="仿宋_GB2312" w:hAnsi="楷体" w:hint="eastAsia"/>
          <w:b/>
          <w:sz w:val="32"/>
          <w:szCs w:val="32"/>
        </w:rPr>
        <w:t>”</w:t>
      </w:r>
      <w:r w:rsidRPr="00F42EDA">
        <w:rPr>
          <w:rFonts w:ascii="仿宋_GB2312" w:eastAsia="仿宋_GB2312" w:hAnsi="楷体" w:hint="eastAsia"/>
          <w:b/>
          <w:sz w:val="32"/>
          <w:szCs w:val="32"/>
        </w:rPr>
        <w:t>品牌。</w:t>
      </w:r>
      <w:r w:rsidR="00170DCE" w:rsidRPr="00F42EDA">
        <w:rPr>
          <w:rFonts w:ascii="仿宋_GB2312" w:eastAsia="仿宋_GB2312" w:hAnsi="仿宋" w:hint="eastAsia"/>
          <w:sz w:val="32"/>
          <w:szCs w:val="32"/>
        </w:rPr>
        <w:t>品牌是未来经济社会市场竞争的主要形式,培育</w:t>
      </w:r>
      <w:r w:rsidR="006A6DB8" w:rsidRPr="00F42EDA">
        <w:rPr>
          <w:rFonts w:ascii="仿宋_GB2312" w:eastAsia="仿宋_GB2312" w:hAnsi="仿宋" w:hint="eastAsia"/>
          <w:sz w:val="32"/>
          <w:szCs w:val="32"/>
        </w:rPr>
        <w:t>“农广教育”</w:t>
      </w:r>
      <w:r w:rsidR="00170DCE" w:rsidRPr="00F42EDA">
        <w:rPr>
          <w:rFonts w:ascii="仿宋_GB2312" w:eastAsia="仿宋_GB2312" w:hAnsi="仿宋" w:hint="eastAsia"/>
          <w:sz w:val="32"/>
          <w:szCs w:val="32"/>
        </w:rPr>
        <w:t>品牌是农广校占领农民</w:t>
      </w:r>
      <w:r w:rsidR="006A6DB8" w:rsidRPr="00F42EDA">
        <w:rPr>
          <w:rFonts w:ascii="仿宋_GB2312" w:eastAsia="仿宋_GB2312" w:hAnsi="仿宋" w:hint="eastAsia"/>
          <w:sz w:val="32"/>
          <w:szCs w:val="32"/>
        </w:rPr>
        <w:t>教育</w:t>
      </w:r>
      <w:r w:rsidR="00170DCE" w:rsidRPr="00F42EDA">
        <w:rPr>
          <w:rFonts w:ascii="仿宋_GB2312" w:eastAsia="仿宋_GB2312" w:hAnsi="仿宋" w:hint="eastAsia"/>
          <w:sz w:val="32"/>
          <w:szCs w:val="32"/>
        </w:rPr>
        <w:t>培训市场,发展壮大</w:t>
      </w:r>
      <w:r w:rsidR="006A6DB8" w:rsidRPr="00F42EDA">
        <w:rPr>
          <w:rFonts w:ascii="仿宋_GB2312" w:eastAsia="仿宋_GB2312" w:hAnsi="仿宋" w:hint="eastAsia"/>
          <w:sz w:val="32"/>
          <w:szCs w:val="32"/>
        </w:rPr>
        <w:t>农广校</w:t>
      </w:r>
      <w:r w:rsidR="00170DCE" w:rsidRPr="00F42EDA">
        <w:rPr>
          <w:rFonts w:ascii="仿宋_GB2312" w:eastAsia="仿宋_GB2312" w:hAnsi="仿宋" w:hint="eastAsia"/>
          <w:sz w:val="32"/>
          <w:szCs w:val="32"/>
        </w:rPr>
        <w:t>的根本</w:t>
      </w:r>
      <w:r w:rsidR="006A6DB8" w:rsidRPr="00F42EDA">
        <w:rPr>
          <w:rFonts w:ascii="仿宋_GB2312" w:eastAsia="仿宋_GB2312" w:hAnsi="仿宋" w:hint="eastAsia"/>
          <w:sz w:val="32"/>
          <w:szCs w:val="32"/>
        </w:rPr>
        <w:t>。目前，文化驻乡、农艺入户是“农广教育”的两大品牌，要加强“农广教育”品牌的研究，</w:t>
      </w:r>
      <w:r w:rsidR="003A49D8" w:rsidRPr="00F42EDA">
        <w:rPr>
          <w:rFonts w:ascii="仿宋_GB2312" w:eastAsia="仿宋_GB2312" w:hAnsi="仿宋" w:hint="eastAsia"/>
          <w:sz w:val="32"/>
          <w:szCs w:val="32"/>
        </w:rPr>
        <w:t>挖掘内涵，拓展外延，使其不断丰富和发展。</w:t>
      </w:r>
    </w:p>
    <w:p w:rsidR="006A6DB8" w:rsidRPr="00F42EDA" w:rsidRDefault="003A49D8" w:rsidP="00F42EDA">
      <w:pPr>
        <w:spacing w:line="560" w:lineRule="exact"/>
        <w:ind w:firstLineChars="200" w:firstLine="643"/>
        <w:rPr>
          <w:rFonts w:ascii="仿宋_GB2312" w:eastAsia="仿宋_GB2312" w:hAnsi="仿宋"/>
          <w:sz w:val="32"/>
          <w:szCs w:val="32"/>
        </w:rPr>
      </w:pPr>
      <w:r w:rsidRPr="00F42EDA">
        <w:rPr>
          <w:rFonts w:ascii="仿宋_GB2312" w:eastAsia="仿宋_GB2312" w:hAnsi="楷体" w:hint="eastAsia"/>
          <w:b/>
          <w:sz w:val="32"/>
          <w:szCs w:val="32"/>
        </w:rPr>
        <w:t>3.着力打造“农广培训”品牌。</w:t>
      </w:r>
      <w:r w:rsidR="001D7458" w:rsidRPr="00F42EDA">
        <w:rPr>
          <w:rFonts w:ascii="仿宋_GB2312" w:eastAsia="仿宋_GB2312" w:hAnsi="仿宋" w:hint="eastAsia"/>
          <w:sz w:val="32"/>
          <w:szCs w:val="32"/>
        </w:rPr>
        <w:t>培训是一个人才培养过程，</w:t>
      </w:r>
      <w:r w:rsidR="005D1CD3" w:rsidRPr="00F42EDA">
        <w:rPr>
          <w:rFonts w:ascii="仿宋_GB2312" w:eastAsia="仿宋_GB2312" w:hAnsi="仿宋" w:hint="eastAsia"/>
          <w:sz w:val="32"/>
          <w:szCs w:val="32"/>
        </w:rPr>
        <w:t>不是简单的“课程拼盘”。要在以往培训成功经验的基础上，重点开展“农广培训”品牌</w:t>
      </w:r>
      <w:r w:rsidR="00314A43" w:rsidRPr="00F42EDA">
        <w:rPr>
          <w:rFonts w:ascii="仿宋_GB2312" w:eastAsia="仿宋_GB2312" w:hAnsi="仿宋" w:hint="eastAsia"/>
          <w:sz w:val="32"/>
          <w:szCs w:val="32"/>
        </w:rPr>
        <w:t>内涵</w:t>
      </w:r>
      <w:r w:rsidR="005D1CD3" w:rsidRPr="00F42EDA">
        <w:rPr>
          <w:rFonts w:ascii="仿宋_GB2312" w:eastAsia="仿宋_GB2312" w:hAnsi="仿宋" w:hint="eastAsia"/>
          <w:sz w:val="32"/>
          <w:szCs w:val="32"/>
        </w:rPr>
        <w:t>研究</w:t>
      </w:r>
      <w:r w:rsidR="00314A43" w:rsidRPr="00F42EDA">
        <w:rPr>
          <w:rFonts w:ascii="仿宋_GB2312" w:eastAsia="仿宋_GB2312" w:hAnsi="仿宋" w:hint="eastAsia"/>
          <w:sz w:val="32"/>
          <w:szCs w:val="32"/>
        </w:rPr>
        <w:t>。</w:t>
      </w:r>
      <w:r w:rsidR="005D1CD3" w:rsidRPr="00F42EDA">
        <w:rPr>
          <w:rFonts w:ascii="仿宋_GB2312" w:eastAsia="仿宋_GB2312" w:hAnsi="仿宋" w:hint="eastAsia"/>
          <w:sz w:val="32"/>
          <w:szCs w:val="32"/>
        </w:rPr>
        <w:t>将科技推广和文化</w:t>
      </w:r>
      <w:r w:rsidR="00314A43" w:rsidRPr="00F42EDA">
        <w:rPr>
          <w:rFonts w:ascii="仿宋_GB2312" w:eastAsia="仿宋_GB2312" w:hAnsi="仿宋" w:hint="eastAsia"/>
          <w:sz w:val="32"/>
          <w:szCs w:val="32"/>
        </w:rPr>
        <w:t>教育</w:t>
      </w:r>
      <w:r w:rsidR="005D1CD3" w:rsidRPr="00F42EDA">
        <w:rPr>
          <w:rFonts w:ascii="仿宋_GB2312" w:eastAsia="仿宋_GB2312" w:hAnsi="仿宋" w:hint="eastAsia"/>
          <w:sz w:val="32"/>
          <w:szCs w:val="32"/>
        </w:rPr>
        <w:t>融入</w:t>
      </w:r>
      <w:r w:rsidR="00314A43" w:rsidRPr="00F42EDA">
        <w:rPr>
          <w:rFonts w:ascii="仿宋_GB2312" w:eastAsia="仿宋_GB2312" w:hAnsi="仿宋" w:hint="eastAsia"/>
          <w:sz w:val="32"/>
          <w:szCs w:val="32"/>
        </w:rPr>
        <w:t>培训过程</w:t>
      </w:r>
      <w:r w:rsidR="005D1CD3" w:rsidRPr="00F42EDA">
        <w:rPr>
          <w:rFonts w:ascii="仿宋_GB2312" w:eastAsia="仿宋_GB2312" w:hAnsi="仿宋" w:hint="eastAsia"/>
          <w:sz w:val="32"/>
          <w:szCs w:val="32"/>
        </w:rPr>
        <w:t>，</w:t>
      </w:r>
      <w:r w:rsidR="00314A43" w:rsidRPr="00F42EDA">
        <w:rPr>
          <w:rFonts w:ascii="仿宋_GB2312" w:eastAsia="仿宋_GB2312" w:hAnsi="仿宋" w:hint="eastAsia"/>
          <w:sz w:val="32"/>
          <w:szCs w:val="32"/>
        </w:rPr>
        <w:t>使“科技文化融合”培训主线</w:t>
      </w:r>
      <w:r w:rsidR="005D1CD3" w:rsidRPr="00F42EDA">
        <w:rPr>
          <w:rFonts w:ascii="仿宋_GB2312" w:eastAsia="仿宋_GB2312" w:hAnsi="仿宋" w:hint="eastAsia"/>
          <w:sz w:val="32"/>
          <w:szCs w:val="32"/>
        </w:rPr>
        <w:t>贯穿始终，</w:t>
      </w:r>
      <w:r w:rsidR="00314A43" w:rsidRPr="00F42EDA">
        <w:rPr>
          <w:rFonts w:ascii="仿宋_GB2312" w:eastAsia="仿宋_GB2312" w:hAnsi="仿宋" w:hint="eastAsia"/>
          <w:sz w:val="32"/>
          <w:szCs w:val="32"/>
        </w:rPr>
        <w:t>实现</w:t>
      </w:r>
      <w:r w:rsidR="005D1CD3" w:rsidRPr="00F42EDA">
        <w:rPr>
          <w:rFonts w:ascii="仿宋_GB2312" w:eastAsia="仿宋_GB2312" w:hAnsi="仿宋" w:hint="eastAsia"/>
          <w:sz w:val="32"/>
          <w:szCs w:val="32"/>
        </w:rPr>
        <w:t>文</w:t>
      </w:r>
      <w:r w:rsidR="005D1CD3" w:rsidRPr="00F42EDA">
        <w:rPr>
          <w:rFonts w:ascii="仿宋_GB2312" w:eastAsia="仿宋_GB2312" w:hAnsi="仿宋" w:hint="eastAsia"/>
          <w:sz w:val="32"/>
          <w:szCs w:val="32"/>
        </w:rPr>
        <w:lastRenderedPageBreak/>
        <w:t>化魅力感染</w:t>
      </w:r>
      <w:r w:rsidR="00314A43" w:rsidRPr="00F42EDA">
        <w:rPr>
          <w:rFonts w:ascii="仿宋_GB2312" w:eastAsia="仿宋_GB2312" w:hAnsi="仿宋" w:hint="eastAsia"/>
          <w:sz w:val="32"/>
          <w:szCs w:val="32"/>
        </w:rPr>
        <w:t>人，科技致富凝聚人，教学方法吸引人，培训过程熏陶人，跟踪服务带动人。</w:t>
      </w:r>
    </w:p>
    <w:p w:rsidR="00314A43" w:rsidRPr="00F42EDA" w:rsidRDefault="009A11C5" w:rsidP="00F42EDA">
      <w:pPr>
        <w:spacing w:line="560" w:lineRule="exact"/>
        <w:ind w:firstLineChars="200" w:firstLine="643"/>
        <w:rPr>
          <w:rFonts w:ascii="仿宋_GB2312" w:eastAsia="仿宋_GB2312" w:hAnsi="楷体"/>
          <w:b/>
          <w:sz w:val="32"/>
          <w:szCs w:val="32"/>
        </w:rPr>
      </w:pPr>
      <w:r w:rsidRPr="00F42EDA">
        <w:rPr>
          <w:rFonts w:ascii="仿宋_GB2312" w:eastAsia="仿宋_GB2312" w:hAnsi="楷体" w:hint="eastAsia"/>
          <w:b/>
          <w:sz w:val="32"/>
          <w:szCs w:val="32"/>
        </w:rPr>
        <w:t>（七）宣传工作</w:t>
      </w:r>
    </w:p>
    <w:p w:rsidR="00021125" w:rsidRPr="00F42EDA" w:rsidRDefault="00A3178F" w:rsidP="00F42EDA">
      <w:pPr>
        <w:spacing w:line="560" w:lineRule="exact"/>
        <w:ind w:firstLineChars="200" w:firstLine="643"/>
        <w:rPr>
          <w:rFonts w:ascii="仿宋_GB2312" w:eastAsia="仿宋_GB2312" w:hAnsi="仿宋"/>
          <w:sz w:val="32"/>
          <w:szCs w:val="32"/>
        </w:rPr>
      </w:pPr>
      <w:r w:rsidRPr="00F42EDA">
        <w:rPr>
          <w:rFonts w:ascii="仿宋_GB2312" w:eastAsia="仿宋_GB2312" w:hAnsi="楷体" w:hint="eastAsia"/>
          <w:b/>
          <w:sz w:val="32"/>
          <w:szCs w:val="32"/>
        </w:rPr>
        <w:t>1.着力打造和宣传农广校文化。</w:t>
      </w:r>
      <w:r w:rsidR="00021125" w:rsidRPr="00F42EDA">
        <w:rPr>
          <w:rFonts w:ascii="仿宋_GB2312" w:eastAsia="仿宋_GB2312" w:hAnsi="仿宋" w:hint="eastAsia"/>
          <w:sz w:val="32"/>
          <w:szCs w:val="32"/>
        </w:rPr>
        <w:t>文化是根、文化是魂、文化是力、文化是效，要不断丰富和完善充满正能量的农广校文化。目前主要有：以农民中等职业教育为主体，以农民培训和高等学历教育为两翼的“一主两翼”发展战略；“农民的需要就是我们的追求，社会的需要就是我们的方向”的办学理念；实体带动、项目推动、校校联合、校企合作四种办学模式；“走进‘三农’，走进政府，向体外循环，走农科教结合的发展路线；“推政府门，做政府人，干政府事”的工作方法；“搭建平台，支持服务，上下联动，共同发展”的体系建设方针；“不求所有，但求所用”的体系建设理念；“培训你一天，跟踪服务你一年”的农民培训理念；市、区（县）、乡（镇）、村四级农民教育培训体系“一体化办学”；“把工作当作事业来推进”的工作理念；敏锐嗅觉、行动迅速、集体攻击的“狼性文化”等。</w:t>
      </w:r>
    </w:p>
    <w:p w:rsidR="0056159A" w:rsidRPr="00F42EDA" w:rsidRDefault="0040160C" w:rsidP="00F42EDA">
      <w:pPr>
        <w:spacing w:line="560" w:lineRule="exact"/>
        <w:ind w:firstLineChars="200" w:firstLine="643"/>
        <w:rPr>
          <w:rFonts w:ascii="仿宋_GB2312" w:eastAsia="仿宋_GB2312" w:hAnsi="仿宋"/>
          <w:sz w:val="32"/>
          <w:szCs w:val="32"/>
        </w:rPr>
      </w:pPr>
      <w:r w:rsidRPr="00F42EDA">
        <w:rPr>
          <w:rFonts w:ascii="仿宋_GB2312" w:eastAsia="仿宋_GB2312" w:hAnsi="楷体" w:hint="eastAsia"/>
          <w:b/>
          <w:sz w:val="32"/>
          <w:szCs w:val="32"/>
        </w:rPr>
        <w:t>2.</w:t>
      </w:r>
      <w:r w:rsidR="00D20FED" w:rsidRPr="00F42EDA">
        <w:rPr>
          <w:rFonts w:ascii="仿宋_GB2312" w:eastAsia="仿宋_GB2312" w:hAnsi="楷体" w:hint="eastAsia"/>
          <w:b/>
          <w:sz w:val="32"/>
          <w:szCs w:val="32"/>
        </w:rPr>
        <w:t>强化</w:t>
      </w:r>
      <w:r w:rsidR="000A0FCC" w:rsidRPr="00F42EDA">
        <w:rPr>
          <w:rFonts w:ascii="仿宋_GB2312" w:eastAsia="仿宋_GB2312" w:hAnsi="楷体" w:hint="eastAsia"/>
          <w:b/>
          <w:sz w:val="32"/>
          <w:szCs w:val="32"/>
        </w:rPr>
        <w:t>信息宣传</w:t>
      </w:r>
      <w:r w:rsidRPr="00F42EDA">
        <w:rPr>
          <w:rFonts w:ascii="仿宋_GB2312" w:eastAsia="仿宋_GB2312" w:hAnsi="楷体" w:hint="eastAsia"/>
          <w:b/>
          <w:sz w:val="32"/>
          <w:szCs w:val="32"/>
        </w:rPr>
        <w:t>。</w:t>
      </w:r>
      <w:r w:rsidRPr="00F42EDA">
        <w:rPr>
          <w:rFonts w:ascii="仿宋_GB2312" w:eastAsia="仿宋_GB2312" w:hAnsi="仿宋" w:hint="eastAsia"/>
          <w:sz w:val="32"/>
          <w:szCs w:val="32"/>
        </w:rPr>
        <w:t>要</w:t>
      </w:r>
      <w:r w:rsidR="004A63E6" w:rsidRPr="00F42EDA">
        <w:rPr>
          <w:rFonts w:ascii="仿宋_GB2312" w:eastAsia="仿宋_GB2312" w:hAnsi="仿宋" w:hint="eastAsia"/>
          <w:sz w:val="32"/>
          <w:szCs w:val="32"/>
        </w:rPr>
        <w:t>围绕农广校</w:t>
      </w:r>
      <w:r w:rsidRPr="00F42EDA">
        <w:rPr>
          <w:rFonts w:ascii="仿宋_GB2312" w:eastAsia="仿宋_GB2312" w:hAnsi="仿宋" w:hint="eastAsia"/>
          <w:sz w:val="32"/>
          <w:szCs w:val="32"/>
        </w:rPr>
        <w:t>中心工作，</w:t>
      </w:r>
      <w:r w:rsidR="0056159A" w:rsidRPr="00F42EDA">
        <w:rPr>
          <w:rFonts w:ascii="仿宋_GB2312" w:eastAsia="仿宋_GB2312" w:hAnsi="仿宋" w:hint="eastAsia"/>
          <w:sz w:val="32"/>
          <w:szCs w:val="32"/>
        </w:rPr>
        <w:t>挖掘典型事例，</w:t>
      </w:r>
      <w:r w:rsidRPr="00F42EDA">
        <w:rPr>
          <w:rFonts w:ascii="仿宋_GB2312" w:eastAsia="仿宋_GB2312" w:hAnsi="仿宋" w:hint="eastAsia"/>
          <w:sz w:val="32"/>
          <w:szCs w:val="32"/>
        </w:rPr>
        <w:t>总结好经验好做法，</w:t>
      </w:r>
      <w:r w:rsidR="0056159A" w:rsidRPr="00F42EDA">
        <w:rPr>
          <w:rFonts w:ascii="仿宋_GB2312" w:eastAsia="仿宋_GB2312" w:hAnsi="仿宋" w:hint="eastAsia"/>
          <w:sz w:val="32"/>
          <w:szCs w:val="32"/>
        </w:rPr>
        <w:t>积极向市校、学院网站和中央校网站提供信息，</w:t>
      </w:r>
      <w:r w:rsidR="00802873" w:rsidRPr="00F42EDA">
        <w:rPr>
          <w:rFonts w:ascii="仿宋_GB2312" w:eastAsia="仿宋_GB2312" w:hAnsi="仿宋" w:hint="eastAsia"/>
          <w:sz w:val="32"/>
          <w:szCs w:val="32"/>
        </w:rPr>
        <w:t>积极建设微信公众服务平台，丰富微博内容，</w:t>
      </w:r>
      <w:r w:rsidR="0056159A" w:rsidRPr="00F42EDA">
        <w:rPr>
          <w:rFonts w:ascii="仿宋_GB2312" w:eastAsia="仿宋_GB2312" w:hAnsi="仿宋" w:hint="eastAsia"/>
          <w:sz w:val="32"/>
          <w:szCs w:val="32"/>
        </w:rPr>
        <w:t>做到重要事件宣传不过夜</w:t>
      </w:r>
      <w:r w:rsidR="00315024" w:rsidRPr="00F42EDA">
        <w:rPr>
          <w:rFonts w:ascii="仿宋_GB2312" w:eastAsia="仿宋_GB2312" w:hAnsi="仿宋" w:hint="eastAsia"/>
          <w:sz w:val="32"/>
          <w:szCs w:val="32"/>
        </w:rPr>
        <w:t>；要总结近年来农广校取得的成就，制作宣传画册、宣传展板和宣传片，营造良好舆论氛围；</w:t>
      </w:r>
      <w:r w:rsidR="0056159A" w:rsidRPr="00F42EDA">
        <w:rPr>
          <w:rFonts w:ascii="仿宋_GB2312" w:eastAsia="仿宋_GB2312" w:hAnsi="仿宋" w:hint="eastAsia"/>
          <w:sz w:val="32"/>
          <w:szCs w:val="32"/>
        </w:rPr>
        <w:t>积极与中央、市、区县主流媒体沟通，</w:t>
      </w:r>
      <w:r w:rsidRPr="00F42EDA">
        <w:rPr>
          <w:rFonts w:ascii="仿宋_GB2312" w:eastAsia="仿宋_GB2312" w:hAnsi="仿宋" w:hint="eastAsia"/>
          <w:sz w:val="32"/>
          <w:szCs w:val="32"/>
        </w:rPr>
        <w:t>主动提供新闻报道素材</w:t>
      </w:r>
      <w:r w:rsidR="0056159A" w:rsidRPr="00F42EDA">
        <w:rPr>
          <w:rFonts w:ascii="仿宋_GB2312" w:eastAsia="仿宋_GB2312" w:hAnsi="仿宋" w:hint="eastAsia"/>
          <w:sz w:val="32"/>
          <w:szCs w:val="32"/>
        </w:rPr>
        <w:t xml:space="preserve">，扩大农广校的社会影响力。 </w:t>
      </w:r>
    </w:p>
    <w:p w:rsidR="00802873" w:rsidRPr="00F42EDA" w:rsidRDefault="00802873" w:rsidP="00F42EDA">
      <w:pPr>
        <w:spacing w:line="560" w:lineRule="exact"/>
        <w:ind w:firstLineChars="200" w:firstLine="643"/>
        <w:rPr>
          <w:rFonts w:ascii="仿宋_GB2312" w:eastAsia="仿宋_GB2312" w:hAnsi="楷体"/>
          <w:b/>
          <w:sz w:val="32"/>
          <w:szCs w:val="32"/>
        </w:rPr>
      </w:pPr>
      <w:r w:rsidRPr="00F42EDA">
        <w:rPr>
          <w:rFonts w:ascii="仿宋_GB2312" w:eastAsia="仿宋_GB2312" w:hAnsi="楷体" w:hint="eastAsia"/>
          <w:b/>
          <w:sz w:val="32"/>
          <w:szCs w:val="32"/>
        </w:rPr>
        <w:t>（八）党建工作</w:t>
      </w:r>
    </w:p>
    <w:p w:rsidR="00802873" w:rsidRPr="00F42EDA" w:rsidRDefault="00620A00" w:rsidP="00F42EDA">
      <w:pPr>
        <w:spacing w:line="560" w:lineRule="exact"/>
        <w:ind w:leftChars="50" w:left="105" w:firstLineChars="150" w:firstLine="482"/>
        <w:rPr>
          <w:rFonts w:ascii="仿宋_GB2312" w:eastAsia="仿宋_GB2312" w:hAnsi="仿宋" w:cs="仿宋"/>
          <w:sz w:val="32"/>
          <w:szCs w:val="32"/>
        </w:rPr>
      </w:pPr>
      <w:r w:rsidRPr="00F42EDA">
        <w:rPr>
          <w:rFonts w:ascii="仿宋_GB2312" w:eastAsia="仿宋_GB2312" w:hAnsi="楷体" w:hint="eastAsia"/>
          <w:b/>
          <w:sz w:val="32"/>
          <w:szCs w:val="32"/>
        </w:rPr>
        <w:lastRenderedPageBreak/>
        <w:t>1.以深化党的群众路线教育实践活动为主线，锤炼过硬作风。</w:t>
      </w:r>
      <w:r w:rsidR="00180951" w:rsidRPr="00F42EDA">
        <w:rPr>
          <w:rFonts w:ascii="仿宋_GB2312" w:eastAsia="仿宋_GB2312" w:hAnsi="仿宋" w:hint="eastAsia"/>
          <w:sz w:val="32"/>
          <w:szCs w:val="32"/>
        </w:rPr>
        <w:t>将农广校的中心工作做为深化党的群众路线教育实践活动的重要载体，沉下身，敞开心，深入农村“听声音”；下得去，解难题，要和农民“走亲戚”；强调研，献良策，要与政府“搞对接”，</w:t>
      </w:r>
      <w:r w:rsidR="00180951" w:rsidRPr="00F42EDA">
        <w:rPr>
          <w:rFonts w:ascii="仿宋_GB2312" w:eastAsia="仿宋_GB2312" w:hAnsi="仿宋" w:cs="仿宋" w:hint="eastAsia"/>
          <w:sz w:val="32"/>
          <w:szCs w:val="32"/>
        </w:rPr>
        <w:t>时刻</w:t>
      </w:r>
      <w:r w:rsidR="00CE665A" w:rsidRPr="00F42EDA">
        <w:rPr>
          <w:rFonts w:ascii="仿宋_GB2312" w:eastAsia="仿宋_GB2312" w:hAnsi="仿宋" w:cs="仿宋" w:hint="eastAsia"/>
          <w:sz w:val="32"/>
          <w:szCs w:val="32"/>
        </w:rPr>
        <w:t>想</w:t>
      </w:r>
      <w:r w:rsidR="00180951" w:rsidRPr="00F42EDA">
        <w:rPr>
          <w:rFonts w:ascii="仿宋_GB2312" w:eastAsia="仿宋_GB2312" w:hAnsi="仿宋" w:cs="仿宋" w:hint="eastAsia"/>
          <w:sz w:val="32"/>
          <w:szCs w:val="32"/>
        </w:rPr>
        <w:t>农民所想，急农民所需，解农民之难，</w:t>
      </w:r>
      <w:r w:rsidR="00CE665A" w:rsidRPr="00F42EDA">
        <w:rPr>
          <w:rFonts w:ascii="仿宋_GB2312" w:eastAsia="仿宋_GB2312" w:hAnsi="仿宋" w:cs="仿宋" w:hint="eastAsia"/>
          <w:sz w:val="32"/>
          <w:szCs w:val="32"/>
        </w:rPr>
        <w:t>使农广校教育培训工作扎实有效。</w:t>
      </w:r>
    </w:p>
    <w:p w:rsidR="00CE665A" w:rsidRPr="00F42EDA" w:rsidRDefault="00CE665A" w:rsidP="00F42EDA">
      <w:pPr>
        <w:spacing w:line="560" w:lineRule="exact"/>
        <w:ind w:leftChars="50" w:left="105" w:firstLineChars="150" w:firstLine="482"/>
        <w:rPr>
          <w:rFonts w:ascii="仿宋_GB2312" w:eastAsia="仿宋_GB2312" w:hAnsi="仿宋" w:cs="仿宋"/>
          <w:sz w:val="32"/>
          <w:szCs w:val="32"/>
        </w:rPr>
      </w:pPr>
      <w:r w:rsidRPr="00F42EDA">
        <w:rPr>
          <w:rFonts w:ascii="仿宋_GB2312" w:eastAsia="仿宋_GB2312" w:hAnsi="楷体" w:hint="eastAsia"/>
          <w:b/>
          <w:sz w:val="32"/>
          <w:szCs w:val="32"/>
        </w:rPr>
        <w:t>2.以强化领导班子领导力、凝聚力、执行力、战斗力为抓手，锻炼过硬干部和师资队伍。</w:t>
      </w:r>
      <w:r w:rsidR="008976DF" w:rsidRPr="00F42EDA">
        <w:rPr>
          <w:rFonts w:ascii="仿宋_GB2312" w:eastAsia="仿宋_GB2312" w:hAnsi="仿宋" w:cs="仿宋" w:hint="eastAsia"/>
          <w:sz w:val="32"/>
          <w:szCs w:val="32"/>
        </w:rPr>
        <w:t>事业兴衰，关键在人。</w:t>
      </w:r>
      <w:r w:rsidR="00B75FA4" w:rsidRPr="00F42EDA">
        <w:rPr>
          <w:rFonts w:ascii="仿宋_GB2312" w:eastAsia="仿宋_GB2312" w:hAnsi="仿宋" w:cs="仿宋" w:hint="eastAsia"/>
          <w:sz w:val="32"/>
          <w:szCs w:val="32"/>
        </w:rPr>
        <w:t>农广校能否又好又快</w:t>
      </w:r>
      <w:r w:rsidR="008976DF" w:rsidRPr="00F42EDA">
        <w:rPr>
          <w:rFonts w:ascii="仿宋_GB2312" w:eastAsia="仿宋_GB2312" w:hAnsi="仿宋" w:cs="仿宋" w:hint="eastAsia"/>
          <w:sz w:val="32"/>
          <w:szCs w:val="32"/>
        </w:rPr>
        <w:t>发展，取决于</w:t>
      </w:r>
      <w:r w:rsidR="00B75FA4" w:rsidRPr="00F42EDA">
        <w:rPr>
          <w:rFonts w:ascii="仿宋_GB2312" w:eastAsia="仿宋_GB2312" w:hAnsi="仿宋" w:cs="仿宋" w:hint="eastAsia"/>
          <w:sz w:val="32"/>
          <w:szCs w:val="32"/>
        </w:rPr>
        <w:t>是否有</w:t>
      </w:r>
      <w:r w:rsidR="008976DF" w:rsidRPr="00F42EDA">
        <w:rPr>
          <w:rFonts w:ascii="仿宋_GB2312" w:eastAsia="仿宋_GB2312" w:hAnsi="仿宋" w:cs="仿宋" w:hint="eastAsia"/>
          <w:sz w:val="32"/>
          <w:szCs w:val="32"/>
        </w:rPr>
        <w:t>一支</w:t>
      </w:r>
      <w:r w:rsidR="00B75FA4" w:rsidRPr="00F42EDA">
        <w:rPr>
          <w:rFonts w:ascii="仿宋_GB2312" w:eastAsia="仿宋_GB2312" w:hAnsi="仿宋" w:cs="仿宋" w:hint="eastAsia"/>
          <w:sz w:val="32"/>
          <w:szCs w:val="32"/>
        </w:rPr>
        <w:t>过硬</w:t>
      </w:r>
      <w:r w:rsidR="008976DF" w:rsidRPr="00F42EDA">
        <w:rPr>
          <w:rFonts w:ascii="仿宋_GB2312" w:eastAsia="仿宋_GB2312" w:hAnsi="仿宋" w:cs="仿宋" w:hint="eastAsia"/>
          <w:sz w:val="32"/>
          <w:szCs w:val="32"/>
        </w:rPr>
        <w:t>的干部</w:t>
      </w:r>
      <w:r w:rsidR="00B75FA4" w:rsidRPr="00F42EDA">
        <w:rPr>
          <w:rFonts w:ascii="仿宋_GB2312" w:eastAsia="仿宋_GB2312" w:hAnsi="仿宋" w:cs="仿宋" w:hint="eastAsia"/>
          <w:sz w:val="32"/>
          <w:szCs w:val="32"/>
        </w:rPr>
        <w:t>和师资</w:t>
      </w:r>
      <w:r w:rsidR="008976DF" w:rsidRPr="00F42EDA">
        <w:rPr>
          <w:rFonts w:ascii="仿宋_GB2312" w:eastAsia="仿宋_GB2312" w:hAnsi="仿宋" w:cs="仿宋" w:hint="eastAsia"/>
          <w:sz w:val="32"/>
          <w:szCs w:val="32"/>
        </w:rPr>
        <w:t>队伍。</w:t>
      </w:r>
      <w:r w:rsidR="00B75FA4" w:rsidRPr="00F42EDA">
        <w:rPr>
          <w:rFonts w:ascii="仿宋_GB2312" w:eastAsia="仿宋_GB2312" w:hAnsi="仿宋" w:cs="仿宋" w:hint="eastAsia"/>
          <w:sz w:val="32"/>
          <w:szCs w:val="32"/>
        </w:rPr>
        <w:t>要</w:t>
      </w:r>
      <w:r w:rsidR="008976DF" w:rsidRPr="00F42EDA">
        <w:rPr>
          <w:rFonts w:ascii="仿宋_GB2312" w:eastAsia="仿宋_GB2312" w:hAnsi="仿宋" w:cs="仿宋" w:hint="eastAsia"/>
          <w:sz w:val="32"/>
          <w:szCs w:val="32"/>
        </w:rPr>
        <w:t>努力营造有利于广大干部快速成</w:t>
      </w:r>
      <w:r w:rsidR="00B75FA4" w:rsidRPr="00F42EDA">
        <w:rPr>
          <w:rFonts w:ascii="仿宋_GB2312" w:eastAsia="仿宋_GB2312" w:hAnsi="仿宋" w:cs="仿宋" w:hint="eastAsia"/>
          <w:sz w:val="32"/>
          <w:szCs w:val="32"/>
        </w:rPr>
        <w:t>长，优秀人才脱颖而出，教职员工</w:t>
      </w:r>
      <w:r w:rsidR="008976DF" w:rsidRPr="00F42EDA">
        <w:rPr>
          <w:rFonts w:ascii="仿宋_GB2312" w:eastAsia="仿宋_GB2312" w:hAnsi="仿宋" w:cs="仿宋" w:hint="eastAsia"/>
          <w:sz w:val="32"/>
          <w:szCs w:val="32"/>
        </w:rPr>
        <w:t>人尽其才的工作机制，造就一支想干事、敢干事、能干事</w:t>
      </w:r>
      <w:r w:rsidR="00B75FA4" w:rsidRPr="00F42EDA">
        <w:rPr>
          <w:rFonts w:ascii="仿宋_GB2312" w:eastAsia="仿宋_GB2312" w:hAnsi="仿宋" w:cs="仿宋" w:hint="eastAsia"/>
          <w:sz w:val="32"/>
          <w:szCs w:val="32"/>
        </w:rPr>
        <w:t>、干成事</w:t>
      </w:r>
      <w:r w:rsidR="008976DF" w:rsidRPr="00F42EDA">
        <w:rPr>
          <w:rFonts w:ascii="仿宋_GB2312" w:eastAsia="仿宋_GB2312" w:hAnsi="仿宋" w:cs="仿宋" w:hint="eastAsia"/>
          <w:sz w:val="32"/>
          <w:szCs w:val="32"/>
        </w:rPr>
        <w:t>的高素质干部</w:t>
      </w:r>
      <w:r w:rsidR="00B75FA4" w:rsidRPr="00F42EDA">
        <w:rPr>
          <w:rFonts w:ascii="仿宋_GB2312" w:eastAsia="仿宋_GB2312" w:hAnsi="仿宋" w:cs="仿宋" w:hint="eastAsia"/>
          <w:sz w:val="32"/>
          <w:szCs w:val="32"/>
        </w:rPr>
        <w:t>和师资</w:t>
      </w:r>
      <w:r w:rsidR="008976DF" w:rsidRPr="00F42EDA">
        <w:rPr>
          <w:rFonts w:ascii="仿宋_GB2312" w:eastAsia="仿宋_GB2312" w:hAnsi="仿宋" w:cs="仿宋" w:hint="eastAsia"/>
          <w:sz w:val="32"/>
          <w:szCs w:val="32"/>
        </w:rPr>
        <w:t>队伍。</w:t>
      </w:r>
    </w:p>
    <w:p w:rsidR="00020580" w:rsidRPr="00F42EDA" w:rsidRDefault="00B75FA4" w:rsidP="00F42EDA">
      <w:pPr>
        <w:spacing w:line="560" w:lineRule="exact"/>
        <w:ind w:firstLineChars="200" w:firstLine="643"/>
        <w:rPr>
          <w:rFonts w:ascii="仿宋_GB2312" w:eastAsia="仿宋_GB2312" w:hAnsi="仿宋" w:cs="仿宋"/>
          <w:sz w:val="32"/>
          <w:szCs w:val="32"/>
        </w:rPr>
      </w:pPr>
      <w:r w:rsidRPr="00F42EDA">
        <w:rPr>
          <w:rFonts w:ascii="仿宋_GB2312" w:eastAsia="仿宋_GB2312" w:hAnsi="楷体" w:hint="eastAsia"/>
          <w:b/>
          <w:sz w:val="32"/>
          <w:szCs w:val="32"/>
        </w:rPr>
        <w:t>3.以开展“知规守纪”、“知位守责”活动为</w:t>
      </w:r>
      <w:r w:rsidR="00020580" w:rsidRPr="00F42EDA">
        <w:rPr>
          <w:rFonts w:ascii="仿宋_GB2312" w:eastAsia="仿宋_GB2312" w:hAnsi="楷体" w:hint="eastAsia"/>
          <w:b/>
          <w:sz w:val="32"/>
          <w:szCs w:val="32"/>
        </w:rPr>
        <w:t>重点，加强党风廉政建设。</w:t>
      </w:r>
      <w:r w:rsidR="00020580" w:rsidRPr="00F42EDA">
        <w:rPr>
          <w:rFonts w:ascii="仿宋_GB2312" w:eastAsia="仿宋_GB2312" w:hAnsi="仿宋" w:cs="仿宋" w:hint="eastAsia"/>
          <w:sz w:val="32"/>
          <w:szCs w:val="32"/>
        </w:rPr>
        <w:t>要紧紧围绕中央八项规定和反对“四风”文件精神，在农广校系统内深入开展“知规守纪”、“知位守责”教育活动，使党员干部摆正、找准自己的位置，明白自己的身份是什么、肩负的责任是什么、追求的目标是什么，要恪尽职守守好谋事、干事、成事三份责任。要把心思集中在“谋事”上、把本领体现在“干事”上、把绩效建立在“成事”上。提高全体党员干部职工的法规意识、纪律意识，增强党员干部知规守纪、廉洁自律的自觉性，促进农广校各项事业健康发展。</w:t>
      </w:r>
    </w:p>
    <w:p w:rsidR="00B75FA4" w:rsidRPr="00020580" w:rsidRDefault="00B75FA4" w:rsidP="00020580">
      <w:pPr>
        <w:spacing w:line="500" w:lineRule="exact"/>
        <w:ind w:leftChars="50" w:left="105" w:firstLineChars="150" w:firstLine="480"/>
        <w:rPr>
          <w:rFonts w:ascii="仿宋" w:eastAsia="仿宋" w:hAnsi="仿宋" w:cs="仿宋"/>
          <w:sz w:val="32"/>
          <w:szCs w:val="32"/>
        </w:rPr>
      </w:pPr>
    </w:p>
    <w:sectPr w:rsidR="00B75FA4" w:rsidRPr="00020580" w:rsidSect="008F1355">
      <w:footerReference w:type="default" r:id="rId7"/>
      <w:pgSz w:w="11906" w:h="16838"/>
      <w:pgMar w:top="1440" w:right="1474" w:bottom="1440" w:left="1701" w:header="851"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855" w:rsidRDefault="00D33855" w:rsidP="00E66749">
      <w:r>
        <w:separator/>
      </w:r>
    </w:p>
  </w:endnote>
  <w:endnote w:type="continuationSeparator" w:id="1">
    <w:p w:rsidR="00D33855" w:rsidRDefault="00D33855" w:rsidP="00E667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665495"/>
      <w:docPartObj>
        <w:docPartGallery w:val="Page Numbers (Bottom of Page)"/>
        <w:docPartUnique/>
      </w:docPartObj>
    </w:sdtPr>
    <w:sdtContent>
      <w:p w:rsidR="005D1CD3" w:rsidRDefault="004C3444">
        <w:pPr>
          <w:pStyle w:val="a4"/>
          <w:jc w:val="center"/>
        </w:pPr>
        <w:fldSimple w:instr="PAGE   \* MERGEFORMAT">
          <w:r w:rsidR="00095F74" w:rsidRPr="00095F74">
            <w:rPr>
              <w:noProof/>
              <w:lang w:val="zh-CN"/>
            </w:rPr>
            <w:t>1</w:t>
          </w:r>
        </w:fldSimple>
      </w:p>
    </w:sdtContent>
  </w:sdt>
  <w:p w:rsidR="005D1CD3" w:rsidRDefault="005D1C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855" w:rsidRDefault="00D33855" w:rsidP="00E66749">
      <w:r>
        <w:separator/>
      </w:r>
    </w:p>
  </w:footnote>
  <w:footnote w:type="continuationSeparator" w:id="1">
    <w:p w:rsidR="00D33855" w:rsidRDefault="00D33855" w:rsidP="00E667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6749"/>
    <w:rsid w:val="000124B0"/>
    <w:rsid w:val="00020580"/>
    <w:rsid w:val="00021125"/>
    <w:rsid w:val="00095F74"/>
    <w:rsid w:val="000A0FCC"/>
    <w:rsid w:val="000A4B04"/>
    <w:rsid w:val="000A4B72"/>
    <w:rsid w:val="000B55D7"/>
    <w:rsid w:val="000B5EEF"/>
    <w:rsid w:val="000D524D"/>
    <w:rsid w:val="0011281A"/>
    <w:rsid w:val="001179FB"/>
    <w:rsid w:val="001339AB"/>
    <w:rsid w:val="00154501"/>
    <w:rsid w:val="00163935"/>
    <w:rsid w:val="001662E0"/>
    <w:rsid w:val="00166BA4"/>
    <w:rsid w:val="00170DCE"/>
    <w:rsid w:val="00180951"/>
    <w:rsid w:val="00186E60"/>
    <w:rsid w:val="0019011A"/>
    <w:rsid w:val="00191317"/>
    <w:rsid w:val="001A688B"/>
    <w:rsid w:val="001B7A78"/>
    <w:rsid w:val="001D3E3F"/>
    <w:rsid w:val="001D5E27"/>
    <w:rsid w:val="001D7458"/>
    <w:rsid w:val="001E0284"/>
    <w:rsid w:val="00201505"/>
    <w:rsid w:val="00230DA3"/>
    <w:rsid w:val="00247C10"/>
    <w:rsid w:val="002558A1"/>
    <w:rsid w:val="00262D8E"/>
    <w:rsid w:val="00267CFE"/>
    <w:rsid w:val="00282FB9"/>
    <w:rsid w:val="00290A03"/>
    <w:rsid w:val="002C6094"/>
    <w:rsid w:val="002E7FC2"/>
    <w:rsid w:val="002F59E3"/>
    <w:rsid w:val="003052BE"/>
    <w:rsid w:val="00307038"/>
    <w:rsid w:val="003113AC"/>
    <w:rsid w:val="00314A43"/>
    <w:rsid w:val="00315024"/>
    <w:rsid w:val="00345CF3"/>
    <w:rsid w:val="00346BE6"/>
    <w:rsid w:val="00347999"/>
    <w:rsid w:val="00352A66"/>
    <w:rsid w:val="00364BEA"/>
    <w:rsid w:val="00367980"/>
    <w:rsid w:val="0037692A"/>
    <w:rsid w:val="00377382"/>
    <w:rsid w:val="003856E0"/>
    <w:rsid w:val="003A49D8"/>
    <w:rsid w:val="003E3DC0"/>
    <w:rsid w:val="003F0D1D"/>
    <w:rsid w:val="003F1677"/>
    <w:rsid w:val="0040160C"/>
    <w:rsid w:val="0041179C"/>
    <w:rsid w:val="0042041F"/>
    <w:rsid w:val="00421207"/>
    <w:rsid w:val="0042440F"/>
    <w:rsid w:val="00426343"/>
    <w:rsid w:val="0044070F"/>
    <w:rsid w:val="00442F40"/>
    <w:rsid w:val="00456EA6"/>
    <w:rsid w:val="00464986"/>
    <w:rsid w:val="00491D0B"/>
    <w:rsid w:val="004920AF"/>
    <w:rsid w:val="004A63E6"/>
    <w:rsid w:val="004B0C21"/>
    <w:rsid w:val="004B44C3"/>
    <w:rsid w:val="004C3444"/>
    <w:rsid w:val="004D14C4"/>
    <w:rsid w:val="004E609F"/>
    <w:rsid w:val="00513BB6"/>
    <w:rsid w:val="00541867"/>
    <w:rsid w:val="0056159A"/>
    <w:rsid w:val="005D1122"/>
    <w:rsid w:val="005D1CD3"/>
    <w:rsid w:val="005D66B1"/>
    <w:rsid w:val="005F1B5D"/>
    <w:rsid w:val="00610A55"/>
    <w:rsid w:val="00620A00"/>
    <w:rsid w:val="00631E86"/>
    <w:rsid w:val="006371D8"/>
    <w:rsid w:val="00641029"/>
    <w:rsid w:val="006536E1"/>
    <w:rsid w:val="00656E26"/>
    <w:rsid w:val="00685316"/>
    <w:rsid w:val="00693156"/>
    <w:rsid w:val="006A415A"/>
    <w:rsid w:val="006A6DB8"/>
    <w:rsid w:val="006B66EC"/>
    <w:rsid w:val="006D21B4"/>
    <w:rsid w:val="006E1AA5"/>
    <w:rsid w:val="006E4408"/>
    <w:rsid w:val="00725D58"/>
    <w:rsid w:val="007260F7"/>
    <w:rsid w:val="00757CFA"/>
    <w:rsid w:val="00786746"/>
    <w:rsid w:val="0078727A"/>
    <w:rsid w:val="007A2779"/>
    <w:rsid w:val="007A5261"/>
    <w:rsid w:val="007B0F7A"/>
    <w:rsid w:val="007D3C84"/>
    <w:rsid w:val="007E2EFE"/>
    <w:rsid w:val="007E459E"/>
    <w:rsid w:val="007E6FB0"/>
    <w:rsid w:val="00802873"/>
    <w:rsid w:val="00810E9F"/>
    <w:rsid w:val="00821EFD"/>
    <w:rsid w:val="0082660F"/>
    <w:rsid w:val="0083108B"/>
    <w:rsid w:val="00834271"/>
    <w:rsid w:val="0084124B"/>
    <w:rsid w:val="008622A5"/>
    <w:rsid w:val="00862C50"/>
    <w:rsid w:val="00885C27"/>
    <w:rsid w:val="0089478F"/>
    <w:rsid w:val="00896BDB"/>
    <w:rsid w:val="008976DF"/>
    <w:rsid w:val="008A2A13"/>
    <w:rsid w:val="008D0654"/>
    <w:rsid w:val="008D3463"/>
    <w:rsid w:val="008D4DB5"/>
    <w:rsid w:val="008F1355"/>
    <w:rsid w:val="008F31B8"/>
    <w:rsid w:val="00915390"/>
    <w:rsid w:val="00922078"/>
    <w:rsid w:val="00924453"/>
    <w:rsid w:val="00925DCE"/>
    <w:rsid w:val="009422D7"/>
    <w:rsid w:val="00943B7D"/>
    <w:rsid w:val="009549C6"/>
    <w:rsid w:val="00964AE5"/>
    <w:rsid w:val="0099214B"/>
    <w:rsid w:val="009A11C5"/>
    <w:rsid w:val="009A2899"/>
    <w:rsid w:val="009A5396"/>
    <w:rsid w:val="009A57C7"/>
    <w:rsid w:val="009C0375"/>
    <w:rsid w:val="009C21CD"/>
    <w:rsid w:val="009D2321"/>
    <w:rsid w:val="009E0F30"/>
    <w:rsid w:val="00A3178F"/>
    <w:rsid w:val="00A42D1C"/>
    <w:rsid w:val="00A52DBB"/>
    <w:rsid w:val="00A531B9"/>
    <w:rsid w:val="00AA1AF0"/>
    <w:rsid w:val="00AB0F5E"/>
    <w:rsid w:val="00AC7382"/>
    <w:rsid w:val="00AD5040"/>
    <w:rsid w:val="00AD7084"/>
    <w:rsid w:val="00AE1445"/>
    <w:rsid w:val="00B01657"/>
    <w:rsid w:val="00B146BC"/>
    <w:rsid w:val="00B1586E"/>
    <w:rsid w:val="00B238EA"/>
    <w:rsid w:val="00B45FB4"/>
    <w:rsid w:val="00B75FA4"/>
    <w:rsid w:val="00B82494"/>
    <w:rsid w:val="00B855D9"/>
    <w:rsid w:val="00B919A7"/>
    <w:rsid w:val="00B92AD2"/>
    <w:rsid w:val="00BB4546"/>
    <w:rsid w:val="00BC653C"/>
    <w:rsid w:val="00BC7903"/>
    <w:rsid w:val="00BD3C91"/>
    <w:rsid w:val="00BD78DF"/>
    <w:rsid w:val="00BE52FE"/>
    <w:rsid w:val="00BF0644"/>
    <w:rsid w:val="00BF152E"/>
    <w:rsid w:val="00C145C9"/>
    <w:rsid w:val="00C25262"/>
    <w:rsid w:val="00C26083"/>
    <w:rsid w:val="00C31D0B"/>
    <w:rsid w:val="00C5640D"/>
    <w:rsid w:val="00C85F3B"/>
    <w:rsid w:val="00C9054D"/>
    <w:rsid w:val="00CA5506"/>
    <w:rsid w:val="00CB523E"/>
    <w:rsid w:val="00CC3A52"/>
    <w:rsid w:val="00CC413F"/>
    <w:rsid w:val="00CD2154"/>
    <w:rsid w:val="00CD72B6"/>
    <w:rsid w:val="00CE1BC9"/>
    <w:rsid w:val="00CE665A"/>
    <w:rsid w:val="00CE7D8F"/>
    <w:rsid w:val="00CF5FF5"/>
    <w:rsid w:val="00D15C03"/>
    <w:rsid w:val="00D1734B"/>
    <w:rsid w:val="00D20FED"/>
    <w:rsid w:val="00D31150"/>
    <w:rsid w:val="00D33855"/>
    <w:rsid w:val="00D411F8"/>
    <w:rsid w:val="00D75E5C"/>
    <w:rsid w:val="00D90267"/>
    <w:rsid w:val="00D94B89"/>
    <w:rsid w:val="00DC62F2"/>
    <w:rsid w:val="00DD70A4"/>
    <w:rsid w:val="00DE1236"/>
    <w:rsid w:val="00DE3DF4"/>
    <w:rsid w:val="00DE466F"/>
    <w:rsid w:val="00DE4C8A"/>
    <w:rsid w:val="00E12681"/>
    <w:rsid w:val="00E2282A"/>
    <w:rsid w:val="00E32E05"/>
    <w:rsid w:val="00E41F02"/>
    <w:rsid w:val="00E443AD"/>
    <w:rsid w:val="00E509C4"/>
    <w:rsid w:val="00E5453D"/>
    <w:rsid w:val="00E5681A"/>
    <w:rsid w:val="00E66749"/>
    <w:rsid w:val="00E73809"/>
    <w:rsid w:val="00E81416"/>
    <w:rsid w:val="00E91ECF"/>
    <w:rsid w:val="00E97647"/>
    <w:rsid w:val="00EA155D"/>
    <w:rsid w:val="00EC0DBF"/>
    <w:rsid w:val="00F11861"/>
    <w:rsid w:val="00F177D6"/>
    <w:rsid w:val="00F21387"/>
    <w:rsid w:val="00F25A08"/>
    <w:rsid w:val="00F4262E"/>
    <w:rsid w:val="00F42EDA"/>
    <w:rsid w:val="00F703CA"/>
    <w:rsid w:val="00FA02B8"/>
    <w:rsid w:val="00FB2506"/>
    <w:rsid w:val="00FB452A"/>
    <w:rsid w:val="00FD58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B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67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6749"/>
    <w:rPr>
      <w:sz w:val="18"/>
      <w:szCs w:val="18"/>
    </w:rPr>
  </w:style>
  <w:style w:type="paragraph" w:styleId="a4">
    <w:name w:val="footer"/>
    <w:basedOn w:val="a"/>
    <w:link w:val="Char0"/>
    <w:uiPriority w:val="99"/>
    <w:unhideWhenUsed/>
    <w:rsid w:val="00E66749"/>
    <w:pPr>
      <w:tabs>
        <w:tab w:val="center" w:pos="4153"/>
        <w:tab w:val="right" w:pos="8306"/>
      </w:tabs>
      <w:snapToGrid w:val="0"/>
      <w:jc w:val="left"/>
    </w:pPr>
    <w:rPr>
      <w:sz w:val="18"/>
      <w:szCs w:val="18"/>
    </w:rPr>
  </w:style>
  <w:style w:type="character" w:customStyle="1" w:styleId="Char0">
    <w:name w:val="页脚 Char"/>
    <w:basedOn w:val="a0"/>
    <w:link w:val="a4"/>
    <w:uiPriority w:val="99"/>
    <w:rsid w:val="00E66749"/>
    <w:rPr>
      <w:sz w:val="18"/>
      <w:szCs w:val="18"/>
    </w:rPr>
  </w:style>
  <w:style w:type="paragraph" w:styleId="a5">
    <w:name w:val="List Paragraph"/>
    <w:basedOn w:val="a"/>
    <w:uiPriority w:val="34"/>
    <w:qFormat/>
    <w:rsid w:val="00E6674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BF55F-5054-47D2-8AEF-433FE304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589</Words>
  <Characters>3362</Characters>
  <Application>Microsoft Office Word</Application>
  <DocSecurity>0</DocSecurity>
  <Lines>28</Lines>
  <Paragraphs>7</Paragraphs>
  <ScaleCrop>false</ScaleCrop>
  <Company>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User</cp:lastModifiedBy>
  <cp:revision>2</cp:revision>
  <cp:lastPrinted>2015-01-22T04:49:00Z</cp:lastPrinted>
  <dcterms:created xsi:type="dcterms:W3CDTF">2015-03-11T05:26:00Z</dcterms:created>
  <dcterms:modified xsi:type="dcterms:W3CDTF">2015-03-11T05:26:00Z</dcterms:modified>
</cp:coreProperties>
</file>