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1794"/>
        <w:gridCol w:w="1656"/>
        <w:gridCol w:w="6508"/>
        <w:gridCol w:w="562"/>
        <w:gridCol w:w="931"/>
        <w:gridCol w:w="945"/>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pPr>
              <w:jc w:val="center"/>
              <w:rPr>
                <w:rFonts w:ascii="仿宋" w:hAnsi="仿宋" w:eastAsia="仿宋"/>
                <w:bCs/>
                <w:sz w:val="24"/>
              </w:rPr>
            </w:pPr>
            <w:r>
              <w:rPr>
                <w:rFonts w:hint="eastAsia" w:ascii="仿宋" w:hAnsi="仿宋" w:eastAsia="仿宋"/>
                <w:bCs/>
                <w:sz w:val="24"/>
              </w:rPr>
              <w:t>序号</w:t>
            </w:r>
          </w:p>
        </w:tc>
        <w:tc>
          <w:tcPr>
            <w:tcW w:w="1886" w:type="dxa"/>
            <w:vAlign w:val="center"/>
          </w:tcPr>
          <w:p>
            <w:pPr>
              <w:jc w:val="center"/>
              <w:rPr>
                <w:rFonts w:ascii="仿宋" w:hAnsi="仿宋" w:eastAsia="仿宋"/>
                <w:bCs/>
                <w:sz w:val="24"/>
              </w:rPr>
            </w:pPr>
            <w:r>
              <w:rPr>
                <w:rFonts w:hint="eastAsia" w:ascii="仿宋" w:hAnsi="仿宋" w:eastAsia="仿宋"/>
                <w:bCs/>
                <w:sz w:val="24"/>
              </w:rPr>
              <w:t>分项</w:t>
            </w:r>
            <w:r>
              <w:rPr>
                <w:rFonts w:ascii="仿宋" w:hAnsi="仿宋" w:eastAsia="仿宋"/>
                <w:bCs/>
                <w:sz w:val="24"/>
              </w:rPr>
              <w:t>名称</w:t>
            </w:r>
          </w:p>
        </w:tc>
        <w:tc>
          <w:tcPr>
            <w:tcW w:w="1176" w:type="dxa"/>
            <w:vAlign w:val="center"/>
          </w:tcPr>
          <w:p>
            <w:pPr>
              <w:jc w:val="center"/>
              <w:rPr>
                <w:rFonts w:ascii="仿宋" w:hAnsi="仿宋" w:eastAsia="仿宋"/>
                <w:bCs/>
                <w:sz w:val="24"/>
              </w:rPr>
            </w:pPr>
            <w:r>
              <w:rPr>
                <w:rFonts w:hint="eastAsia" w:ascii="仿宋" w:hAnsi="仿宋" w:eastAsia="仿宋"/>
                <w:bCs/>
                <w:sz w:val="24"/>
              </w:rPr>
              <w:t>品牌型号</w:t>
            </w:r>
          </w:p>
        </w:tc>
        <w:tc>
          <w:tcPr>
            <w:tcW w:w="6856" w:type="dxa"/>
            <w:vAlign w:val="center"/>
          </w:tcPr>
          <w:p>
            <w:pPr>
              <w:jc w:val="center"/>
              <w:rPr>
                <w:rFonts w:ascii="仿宋" w:hAnsi="仿宋" w:eastAsia="仿宋"/>
                <w:bCs/>
                <w:sz w:val="24"/>
              </w:rPr>
            </w:pPr>
            <w:r>
              <w:rPr>
                <w:rFonts w:hint="eastAsia" w:ascii="仿宋" w:hAnsi="仿宋" w:eastAsia="仿宋"/>
                <w:bCs/>
                <w:sz w:val="24"/>
              </w:rPr>
              <w:t>技术规格</w:t>
            </w:r>
          </w:p>
        </w:tc>
        <w:tc>
          <w:tcPr>
            <w:tcW w:w="569" w:type="dxa"/>
            <w:vAlign w:val="center"/>
          </w:tcPr>
          <w:p>
            <w:pPr>
              <w:jc w:val="center"/>
              <w:rPr>
                <w:rFonts w:ascii="仿宋" w:hAnsi="仿宋" w:eastAsia="仿宋"/>
                <w:bCs/>
                <w:sz w:val="24"/>
              </w:rPr>
            </w:pPr>
            <w:r>
              <w:rPr>
                <w:rFonts w:hint="eastAsia" w:ascii="仿宋" w:hAnsi="仿宋" w:eastAsia="仿宋"/>
                <w:bCs/>
                <w:sz w:val="24"/>
              </w:rPr>
              <w:t>数量</w:t>
            </w:r>
          </w:p>
        </w:tc>
        <w:tc>
          <w:tcPr>
            <w:tcW w:w="963" w:type="dxa"/>
            <w:vAlign w:val="center"/>
          </w:tcPr>
          <w:p>
            <w:pPr>
              <w:jc w:val="center"/>
              <w:rPr>
                <w:rFonts w:ascii="仿宋" w:hAnsi="仿宋" w:eastAsia="仿宋"/>
                <w:bCs/>
                <w:sz w:val="24"/>
              </w:rPr>
            </w:pPr>
            <w:r>
              <w:rPr>
                <w:rFonts w:hint="eastAsia" w:ascii="仿宋" w:hAnsi="仿宋" w:eastAsia="仿宋"/>
                <w:bCs/>
                <w:sz w:val="24"/>
              </w:rPr>
              <w:t>单位</w:t>
            </w:r>
          </w:p>
        </w:tc>
        <w:tc>
          <w:tcPr>
            <w:tcW w:w="946" w:type="dxa"/>
            <w:vAlign w:val="center"/>
          </w:tcPr>
          <w:p>
            <w:pPr>
              <w:jc w:val="center"/>
              <w:rPr>
                <w:rFonts w:ascii="仿宋" w:hAnsi="仿宋" w:eastAsia="仿宋"/>
                <w:bCs/>
                <w:sz w:val="24"/>
              </w:rPr>
            </w:pPr>
            <w:r>
              <w:rPr>
                <w:rFonts w:hint="eastAsia" w:ascii="仿宋" w:hAnsi="仿宋" w:eastAsia="仿宋"/>
                <w:bCs/>
                <w:sz w:val="24"/>
              </w:rPr>
              <w:t>单价（元）</w:t>
            </w:r>
          </w:p>
        </w:tc>
        <w:tc>
          <w:tcPr>
            <w:tcW w:w="1056" w:type="dxa"/>
            <w:vAlign w:val="center"/>
          </w:tcPr>
          <w:p>
            <w:pPr>
              <w:jc w:val="center"/>
              <w:rPr>
                <w:rFonts w:ascii="仿宋" w:hAnsi="仿宋" w:eastAsia="仿宋"/>
                <w:bCs/>
                <w:sz w:val="24"/>
              </w:rPr>
            </w:pPr>
            <w:r>
              <w:rPr>
                <w:rFonts w:hint="eastAsia" w:ascii="仿宋" w:hAnsi="仿宋" w:eastAsia="仿宋"/>
                <w:bCs/>
                <w:sz w:val="24"/>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pPr>
              <w:jc w:val="center"/>
              <w:rPr>
                <w:rFonts w:ascii="仿宋" w:hAnsi="仿宋" w:eastAsia="仿宋"/>
                <w:bCs/>
                <w:sz w:val="24"/>
              </w:rPr>
            </w:pPr>
            <w:r>
              <w:rPr>
                <w:rFonts w:hint="eastAsia" w:ascii="仿宋" w:hAnsi="仿宋" w:eastAsia="仿宋"/>
                <w:bCs/>
                <w:sz w:val="24"/>
              </w:rPr>
              <w:t>1</w:t>
            </w:r>
          </w:p>
        </w:tc>
        <w:tc>
          <w:tcPr>
            <w:tcW w:w="1886" w:type="dxa"/>
            <w:vAlign w:val="center"/>
          </w:tcPr>
          <w:p>
            <w:pPr>
              <w:jc w:val="center"/>
              <w:rPr>
                <w:rFonts w:ascii="仿宋" w:hAnsi="仿宋" w:eastAsia="仿宋"/>
                <w:bCs/>
                <w:sz w:val="24"/>
              </w:rPr>
            </w:pPr>
            <w:r>
              <w:rPr>
                <w:rFonts w:hint="eastAsia" w:ascii="仿宋" w:hAnsi="仿宋" w:eastAsia="仿宋"/>
                <w:bCs/>
                <w:sz w:val="24"/>
              </w:rPr>
              <w:t>园林工程识图虚拟仿真软件</w:t>
            </w:r>
          </w:p>
        </w:tc>
        <w:tc>
          <w:tcPr>
            <w:tcW w:w="1176" w:type="dxa"/>
            <w:vAlign w:val="center"/>
          </w:tcPr>
          <w:p>
            <w:pPr>
              <w:spacing w:line="360" w:lineRule="auto"/>
              <w:rPr>
                <w:rFonts w:ascii="仿宋" w:hAnsi="仿宋" w:eastAsia="仿宋"/>
                <w:bCs/>
                <w:sz w:val="24"/>
              </w:rPr>
            </w:pPr>
            <w:r>
              <w:rPr>
                <w:rFonts w:hint="eastAsia" w:ascii="仿宋" w:hAnsi="仿宋" w:eastAsia="仿宋"/>
                <w:bCs/>
                <w:sz w:val="24"/>
              </w:rPr>
              <w:t>博古/定制</w:t>
            </w:r>
          </w:p>
        </w:tc>
        <w:tc>
          <w:tcPr>
            <w:tcW w:w="6856" w:type="dxa"/>
            <w:vAlign w:val="center"/>
          </w:tcPr>
          <w:p>
            <w:pPr>
              <w:spacing w:line="360" w:lineRule="auto"/>
              <w:rPr>
                <w:rFonts w:ascii="仿宋" w:hAnsi="仿宋" w:eastAsia="仿宋"/>
                <w:bCs/>
                <w:sz w:val="24"/>
              </w:rPr>
            </w:pPr>
            <w:r>
              <w:rPr>
                <w:rFonts w:hint="eastAsia" w:ascii="仿宋" w:hAnsi="仿宋" w:eastAsia="仿宋"/>
                <w:bCs/>
                <w:sz w:val="24"/>
              </w:rPr>
              <w:t>技术规格：</w:t>
            </w:r>
          </w:p>
          <w:p>
            <w:pPr>
              <w:spacing w:line="360" w:lineRule="auto"/>
              <w:rPr>
                <w:rFonts w:ascii="仿宋" w:hAnsi="仿宋" w:eastAsia="仿宋"/>
                <w:bCs/>
                <w:sz w:val="24"/>
              </w:rPr>
            </w:pPr>
            <w:r>
              <w:rPr>
                <w:rFonts w:hint="eastAsia" w:ascii="仿宋" w:hAnsi="仿宋" w:eastAsia="仿宋"/>
                <w:bCs/>
                <w:sz w:val="24"/>
              </w:rPr>
              <w:t>1、园林工程识图虚拟仿真软件功能包括：园林工程制图标准、园林工程识图两大模块。</w:t>
            </w:r>
          </w:p>
          <w:p>
            <w:pPr>
              <w:spacing w:line="360" w:lineRule="auto"/>
              <w:rPr>
                <w:rFonts w:ascii="仿宋" w:hAnsi="仿宋" w:eastAsia="仿宋"/>
                <w:bCs/>
                <w:sz w:val="24"/>
              </w:rPr>
            </w:pPr>
            <w:r>
              <w:rPr>
                <w:rFonts w:hint="eastAsia" w:ascii="仿宋" w:hAnsi="仿宋" w:eastAsia="仿宋"/>
                <w:bCs/>
                <w:sz w:val="24"/>
              </w:rPr>
              <w:t>2、PC运行环境性能：CPU:i5，显卡：2GB，内存：8G，硬盘：20G ，系统：win10</w:t>
            </w:r>
          </w:p>
          <w:p>
            <w:pPr>
              <w:spacing w:line="360" w:lineRule="auto"/>
              <w:rPr>
                <w:rFonts w:ascii="仿宋" w:hAnsi="仿宋" w:eastAsia="仿宋"/>
                <w:bCs/>
                <w:sz w:val="24"/>
              </w:rPr>
            </w:pPr>
            <w:r>
              <w:rPr>
                <w:rFonts w:hint="eastAsia" w:ascii="仿宋" w:hAnsi="仿宋" w:eastAsia="仿宋"/>
                <w:bCs/>
                <w:sz w:val="24"/>
              </w:rPr>
              <w:t>3、服务器运行环境性能：CPU：E5-2603V4 1.7G 6核，服务器运行内存：16G，服务器硬盘空间：50G ，服务器系统：windows server 2008</w:t>
            </w:r>
          </w:p>
          <w:p>
            <w:pPr>
              <w:spacing w:line="360" w:lineRule="auto"/>
              <w:rPr>
                <w:rFonts w:ascii="仿宋" w:hAnsi="仿宋" w:eastAsia="仿宋"/>
                <w:bCs/>
                <w:sz w:val="24"/>
              </w:rPr>
            </w:pPr>
            <w:r>
              <w:rPr>
                <w:rFonts w:hint="eastAsia" w:ascii="仿宋" w:hAnsi="仿宋" w:eastAsia="仿宋"/>
                <w:bCs/>
                <w:sz w:val="24"/>
              </w:rPr>
              <w:t>一、园林工程制图标准</w:t>
            </w:r>
          </w:p>
          <w:p>
            <w:pPr>
              <w:spacing w:line="360" w:lineRule="auto"/>
              <w:rPr>
                <w:rFonts w:ascii="仿宋" w:hAnsi="仿宋" w:eastAsia="仿宋"/>
                <w:bCs/>
                <w:sz w:val="24"/>
              </w:rPr>
            </w:pPr>
            <w:r>
              <w:rPr>
                <w:rFonts w:hint="eastAsia" w:ascii="仿宋" w:hAnsi="仿宋" w:eastAsia="仿宋"/>
                <w:bCs/>
                <w:sz w:val="24"/>
              </w:rPr>
              <w:t>1、园林工程制图标准模块采用Unity3D虚拟引擎，应基于《房屋建筑制图统一标准》GB/T 5001-2017为版本开发。</w:t>
            </w:r>
          </w:p>
          <w:p>
            <w:pPr>
              <w:spacing w:line="360" w:lineRule="auto"/>
              <w:rPr>
                <w:rFonts w:ascii="仿宋" w:hAnsi="仿宋" w:eastAsia="仿宋"/>
                <w:b/>
                <w:sz w:val="24"/>
              </w:rPr>
            </w:pPr>
            <w:r>
              <w:rPr>
                <w:rFonts w:hint="eastAsia" w:ascii="仿宋" w:hAnsi="仿宋" w:eastAsia="仿宋"/>
                <w:b/>
                <w:sz w:val="24"/>
              </w:rPr>
              <w:t>2、软件内含有96园林工程制图标准的视频资源。</w:t>
            </w:r>
          </w:p>
          <w:p>
            <w:pPr>
              <w:spacing w:line="360" w:lineRule="auto"/>
              <w:rPr>
                <w:rFonts w:ascii="仿宋" w:hAnsi="仿宋" w:eastAsia="仿宋"/>
                <w:bCs/>
                <w:sz w:val="24"/>
              </w:rPr>
            </w:pPr>
            <w:r>
              <w:rPr>
                <w:rFonts w:hint="eastAsia" w:ascii="仿宋" w:hAnsi="仿宋" w:eastAsia="仿宋"/>
                <w:bCs/>
                <w:sz w:val="24"/>
              </w:rPr>
              <w:t>3、软件具备画笔功能，可以将鼠标变成画笔在任何位置进行标注。</w:t>
            </w:r>
          </w:p>
          <w:p>
            <w:pPr>
              <w:spacing w:line="360" w:lineRule="auto"/>
              <w:rPr>
                <w:rFonts w:ascii="仿宋" w:hAnsi="仿宋" w:eastAsia="仿宋"/>
                <w:bCs/>
                <w:sz w:val="24"/>
              </w:rPr>
            </w:pPr>
            <w:r>
              <w:rPr>
                <w:rFonts w:hint="eastAsia" w:ascii="仿宋" w:hAnsi="仿宋" w:eastAsia="仿宋"/>
                <w:bCs/>
                <w:sz w:val="24"/>
              </w:rPr>
              <w:t>4、软件具备园林工程制图标准资源快速搜索功能。</w:t>
            </w:r>
          </w:p>
          <w:p>
            <w:pPr>
              <w:spacing w:line="360" w:lineRule="auto"/>
              <w:rPr>
                <w:rFonts w:ascii="仿宋" w:hAnsi="仿宋" w:eastAsia="仿宋"/>
                <w:bCs/>
                <w:sz w:val="24"/>
              </w:rPr>
            </w:pPr>
            <w:r>
              <w:rPr>
                <w:rFonts w:hint="eastAsia" w:ascii="仿宋" w:hAnsi="仿宋" w:eastAsia="仿宋"/>
                <w:bCs/>
                <w:sz w:val="24"/>
              </w:rPr>
              <w:t>5、软件具备视频播放速度控制功能，提供0.25倍，0.5倍、1倍、1.25倍四种播放速度。</w:t>
            </w:r>
          </w:p>
          <w:p>
            <w:pPr>
              <w:spacing w:line="360" w:lineRule="auto"/>
              <w:rPr>
                <w:rFonts w:ascii="仿宋" w:hAnsi="仿宋" w:eastAsia="仿宋"/>
                <w:bCs/>
                <w:sz w:val="24"/>
              </w:rPr>
            </w:pPr>
            <w:r>
              <w:rPr>
                <w:rFonts w:hint="eastAsia" w:ascii="仿宋" w:hAnsi="仿宋" w:eastAsia="仿宋"/>
                <w:bCs/>
                <w:sz w:val="24"/>
              </w:rPr>
              <w:t>6、软件具备视频资源文字描述功能，在视频下方目录栏中提供该视频的文字描述。</w:t>
            </w:r>
          </w:p>
          <w:p>
            <w:pPr>
              <w:spacing w:line="360" w:lineRule="auto"/>
              <w:rPr>
                <w:rFonts w:ascii="仿宋" w:hAnsi="仿宋" w:eastAsia="仿宋"/>
                <w:bCs/>
                <w:sz w:val="24"/>
              </w:rPr>
            </w:pPr>
            <w:r>
              <w:rPr>
                <w:rFonts w:hint="eastAsia" w:ascii="仿宋" w:hAnsi="仿宋" w:eastAsia="仿宋"/>
                <w:bCs/>
                <w:sz w:val="24"/>
              </w:rPr>
              <w:t>二、园林工程识图</w:t>
            </w:r>
          </w:p>
          <w:p>
            <w:pPr>
              <w:spacing w:line="360" w:lineRule="auto"/>
              <w:rPr>
                <w:rFonts w:ascii="仿宋" w:hAnsi="仿宋" w:eastAsia="仿宋"/>
                <w:bCs/>
                <w:sz w:val="24"/>
              </w:rPr>
            </w:pPr>
            <w:r>
              <w:rPr>
                <w:rFonts w:hint="eastAsia" w:ascii="仿宋" w:hAnsi="仿宋" w:eastAsia="仿宋"/>
                <w:bCs/>
                <w:sz w:val="24"/>
              </w:rPr>
              <w:t>1、软件基于Unity3D技术，结合成熟的三维模型制作技术、物理渲染技术，构建具备现实感的园林景观三维模型。</w:t>
            </w:r>
          </w:p>
          <w:p>
            <w:pPr>
              <w:spacing w:line="360" w:lineRule="auto"/>
              <w:rPr>
                <w:rFonts w:ascii="仿宋" w:hAnsi="仿宋" w:eastAsia="仿宋"/>
                <w:bCs/>
                <w:sz w:val="24"/>
              </w:rPr>
            </w:pPr>
            <w:r>
              <w:rPr>
                <w:rFonts w:hint="eastAsia" w:ascii="仿宋" w:hAnsi="仿宋" w:eastAsia="仿宋"/>
                <w:bCs/>
                <w:sz w:val="24"/>
              </w:rPr>
              <w:t>2、软件以实际庭院项目案列为基础开发，软件内提供该项目完整的施工图，图纸包含平面、立面、剖面、节点图、大样图等。</w:t>
            </w:r>
          </w:p>
          <w:p>
            <w:pPr>
              <w:spacing w:line="360" w:lineRule="auto"/>
              <w:rPr>
                <w:rFonts w:ascii="仿宋" w:hAnsi="仿宋" w:eastAsia="仿宋"/>
                <w:bCs/>
                <w:sz w:val="24"/>
              </w:rPr>
            </w:pPr>
            <w:r>
              <w:rPr>
                <w:rFonts w:hint="eastAsia" w:ascii="仿宋" w:hAnsi="仿宋" w:eastAsia="仿宋"/>
                <w:bCs/>
                <w:sz w:val="24"/>
              </w:rPr>
              <w:t>3、软件以CAD图纸作为底图，3D模型叠加于底图之上，能实现图纸与实物模型的一一对应。</w:t>
            </w:r>
          </w:p>
          <w:p>
            <w:pPr>
              <w:spacing w:line="360" w:lineRule="auto"/>
              <w:rPr>
                <w:rFonts w:ascii="仿宋" w:hAnsi="仿宋" w:eastAsia="仿宋"/>
                <w:bCs/>
                <w:sz w:val="24"/>
              </w:rPr>
            </w:pPr>
            <w:r>
              <w:rPr>
                <w:rFonts w:hint="eastAsia" w:ascii="仿宋" w:hAnsi="仿宋" w:eastAsia="仿宋"/>
                <w:bCs/>
                <w:sz w:val="24"/>
              </w:rPr>
              <w:t>4、软件可实现图纸、模型放大、缩小、旋转等功能，可进行多角度查看。</w:t>
            </w:r>
          </w:p>
          <w:p>
            <w:pPr>
              <w:spacing w:line="360" w:lineRule="auto"/>
              <w:rPr>
                <w:rFonts w:ascii="仿宋" w:hAnsi="仿宋" w:eastAsia="仿宋"/>
                <w:bCs/>
                <w:sz w:val="24"/>
              </w:rPr>
            </w:pPr>
            <w:r>
              <w:rPr>
                <w:rFonts w:hint="eastAsia" w:ascii="仿宋" w:hAnsi="仿宋" w:eastAsia="仿宋"/>
                <w:bCs/>
                <w:sz w:val="24"/>
              </w:rPr>
              <w:t>5、软件具备构件细节部位展示功能，点击图纸中尺寸、材料标注，对应的结构建能抬升独立展示。软件具备3D构建模型库（3D模型与平面图、立面图、剖面图、节点图、大样图、配筋图一一对应）。</w:t>
            </w:r>
          </w:p>
          <w:p>
            <w:pPr>
              <w:spacing w:line="360" w:lineRule="auto"/>
              <w:rPr>
                <w:rFonts w:ascii="仿宋" w:hAnsi="仿宋" w:eastAsia="仿宋"/>
                <w:bCs/>
                <w:sz w:val="24"/>
              </w:rPr>
            </w:pPr>
            <w:r>
              <w:rPr>
                <w:rFonts w:hint="eastAsia" w:ascii="仿宋" w:hAnsi="仿宋" w:eastAsia="仿宋"/>
                <w:bCs/>
                <w:sz w:val="24"/>
              </w:rPr>
              <w:t>6、软件具备单个模块内跳转功能。</w:t>
            </w:r>
          </w:p>
          <w:p>
            <w:pPr>
              <w:spacing w:line="360" w:lineRule="auto"/>
              <w:rPr>
                <w:rFonts w:ascii="仿宋" w:hAnsi="仿宋" w:eastAsia="仿宋"/>
                <w:bCs/>
                <w:sz w:val="24"/>
              </w:rPr>
            </w:pPr>
            <w:r>
              <w:rPr>
                <w:rFonts w:hint="eastAsia" w:ascii="仿宋" w:hAnsi="仿宋" w:eastAsia="仿宋"/>
                <w:bCs/>
                <w:sz w:val="24"/>
              </w:rPr>
              <w:t>6.1、通过点击CAD平面图纸剖切方向符号，可快速切换到对应的剖面图。</w:t>
            </w:r>
          </w:p>
          <w:p>
            <w:pPr>
              <w:spacing w:line="360" w:lineRule="auto"/>
              <w:rPr>
                <w:rFonts w:ascii="仿宋" w:hAnsi="仿宋" w:eastAsia="仿宋"/>
                <w:bCs/>
                <w:sz w:val="24"/>
              </w:rPr>
            </w:pPr>
            <w:r>
              <w:rPr>
                <w:rFonts w:hint="eastAsia" w:ascii="仿宋" w:hAnsi="仿宋" w:eastAsia="仿宋"/>
                <w:bCs/>
                <w:sz w:val="24"/>
              </w:rPr>
              <w:t>6.2、通过点击右侧单个模块图纸列表，可快速跳转。</w:t>
            </w:r>
          </w:p>
          <w:p>
            <w:pPr>
              <w:spacing w:line="360" w:lineRule="auto"/>
              <w:rPr>
                <w:rFonts w:ascii="仿宋" w:hAnsi="仿宋" w:eastAsia="仿宋"/>
                <w:bCs/>
                <w:sz w:val="24"/>
              </w:rPr>
            </w:pPr>
            <w:r>
              <w:rPr>
                <w:rFonts w:hint="eastAsia" w:ascii="仿宋" w:hAnsi="仿宋" w:eastAsia="仿宋"/>
                <w:bCs/>
                <w:sz w:val="24"/>
              </w:rPr>
              <w:t>7、软件具备图纸查看功能，在图纸库中提供该模块完整施工图（平面图、立面图、剖面图、节点图、大样图等）</w:t>
            </w:r>
          </w:p>
          <w:p>
            <w:pPr>
              <w:spacing w:line="360" w:lineRule="auto"/>
              <w:rPr>
                <w:rFonts w:ascii="仿宋" w:hAnsi="仿宋" w:eastAsia="仿宋"/>
                <w:bCs/>
                <w:sz w:val="24"/>
              </w:rPr>
            </w:pPr>
            <w:r>
              <w:rPr>
                <w:rFonts w:hint="eastAsia" w:ascii="仿宋" w:hAnsi="仿宋" w:eastAsia="仿宋"/>
                <w:bCs/>
                <w:sz w:val="24"/>
              </w:rPr>
              <w:t>8、软件具备透明度调整功能，在教学过程中教师通过透明度调整，可以让学生直观的看到展示构建底部的施工图。</w:t>
            </w:r>
          </w:p>
          <w:p>
            <w:pPr>
              <w:spacing w:line="360" w:lineRule="auto"/>
              <w:rPr>
                <w:rFonts w:ascii="仿宋" w:hAnsi="仿宋" w:eastAsia="仿宋"/>
                <w:bCs/>
                <w:sz w:val="24"/>
              </w:rPr>
            </w:pPr>
            <w:r>
              <w:rPr>
                <w:rFonts w:hint="eastAsia" w:ascii="仿宋" w:hAnsi="仿宋" w:eastAsia="仿宋"/>
                <w:bCs/>
                <w:sz w:val="24"/>
              </w:rPr>
              <w:t>9、软件具备画笔功能，可以将鼠标变成画笔在模型任何位置进行标注。</w:t>
            </w:r>
          </w:p>
          <w:p>
            <w:pPr>
              <w:spacing w:line="360" w:lineRule="auto"/>
              <w:rPr>
                <w:rFonts w:ascii="仿宋" w:hAnsi="仿宋" w:eastAsia="仿宋"/>
                <w:bCs/>
                <w:sz w:val="24"/>
              </w:rPr>
            </w:pPr>
            <w:r>
              <w:rPr>
                <w:rFonts w:hint="eastAsia" w:ascii="仿宋" w:hAnsi="仿宋" w:eastAsia="仿宋"/>
                <w:bCs/>
                <w:sz w:val="24"/>
              </w:rPr>
              <w:t>10、软件提供：10大类、200个3D园林景观工程模型，3D模型需要跟CAD图纸配套。</w:t>
            </w:r>
          </w:p>
          <w:p>
            <w:pPr>
              <w:spacing w:line="360" w:lineRule="auto"/>
              <w:rPr>
                <w:rFonts w:ascii="仿宋" w:hAnsi="仿宋" w:eastAsia="仿宋"/>
                <w:bCs/>
                <w:sz w:val="24"/>
              </w:rPr>
            </w:pPr>
            <w:r>
              <w:rPr>
                <w:rFonts w:hint="eastAsia" w:ascii="仿宋" w:hAnsi="仿宋" w:eastAsia="仿宋"/>
                <w:bCs/>
                <w:sz w:val="24"/>
              </w:rPr>
              <w:t>11、软件提供国家建筑标准设计图集 15J012-1（环境景观-室外工程细部构造标准图集）的3D模型25个。3D模型需要跟CAD图纸配套。</w:t>
            </w:r>
          </w:p>
          <w:p>
            <w:pPr>
              <w:spacing w:line="360" w:lineRule="auto"/>
              <w:rPr>
                <w:rFonts w:ascii="仿宋" w:hAnsi="仿宋" w:eastAsia="仿宋"/>
                <w:bCs/>
                <w:sz w:val="24"/>
              </w:rPr>
            </w:pPr>
            <w:r>
              <w:rPr>
                <w:rFonts w:hint="eastAsia" w:ascii="仿宋" w:hAnsi="仿宋" w:eastAsia="仿宋"/>
                <w:bCs/>
                <w:sz w:val="24"/>
              </w:rPr>
              <w:t>12、软件提供70题，3D结构趣味测试，学生在软件提供的构件库中选择对应的3D构件拖动到图纸上，软件可以自动判断该构件摆放位置是否正确。</w:t>
            </w:r>
          </w:p>
          <w:p>
            <w:pPr>
              <w:spacing w:line="360" w:lineRule="auto"/>
              <w:rPr>
                <w:rFonts w:ascii="仿宋" w:hAnsi="仿宋" w:eastAsia="仿宋"/>
                <w:bCs/>
                <w:sz w:val="24"/>
              </w:rPr>
            </w:pPr>
            <w:r>
              <w:rPr>
                <w:rFonts w:hint="eastAsia" w:ascii="仿宋" w:hAnsi="仿宋" w:eastAsia="仿宋"/>
                <w:bCs/>
                <w:sz w:val="24"/>
              </w:rPr>
              <w:t>13、软件具备模块之间直接跳转功能，可在各模块之间快速切换跳转。</w:t>
            </w:r>
          </w:p>
        </w:tc>
        <w:tc>
          <w:tcPr>
            <w:tcW w:w="569" w:type="dxa"/>
            <w:vAlign w:val="center"/>
          </w:tcPr>
          <w:p>
            <w:pPr>
              <w:jc w:val="center"/>
              <w:rPr>
                <w:rFonts w:ascii="仿宋" w:hAnsi="仿宋" w:eastAsia="仿宋"/>
                <w:bCs/>
                <w:sz w:val="24"/>
              </w:rPr>
            </w:pPr>
            <w:r>
              <w:rPr>
                <w:rFonts w:hint="eastAsia" w:ascii="仿宋" w:hAnsi="仿宋" w:eastAsia="仿宋"/>
                <w:bCs/>
                <w:color w:val="000000"/>
                <w:sz w:val="24"/>
              </w:rPr>
              <w:t>1</w:t>
            </w:r>
          </w:p>
        </w:tc>
        <w:tc>
          <w:tcPr>
            <w:tcW w:w="963" w:type="dxa"/>
            <w:vAlign w:val="center"/>
          </w:tcPr>
          <w:p>
            <w:pPr>
              <w:jc w:val="center"/>
              <w:rPr>
                <w:rFonts w:ascii="仿宋" w:hAnsi="仿宋" w:eastAsia="仿宋"/>
                <w:bCs/>
                <w:sz w:val="24"/>
              </w:rPr>
            </w:pPr>
            <w:r>
              <w:rPr>
                <w:rFonts w:hint="eastAsia" w:ascii="仿宋" w:hAnsi="仿宋" w:eastAsia="仿宋"/>
                <w:bCs/>
                <w:sz w:val="24"/>
              </w:rPr>
              <w:t>套/无节点限制</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347500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000000"/>
                <w:sz w:val="24"/>
              </w:rPr>
            </w:pPr>
            <w:r>
              <w:rPr>
                <w:rFonts w:hint="eastAsia" w:ascii="仿宋" w:hAnsi="仿宋" w:eastAsia="仿宋"/>
                <w:bCs/>
                <w:color w:val="000000"/>
                <w:sz w:val="24"/>
              </w:rPr>
              <w:t>347500</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bCs/>
                <w:color w:val="000000"/>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bCs/>
                <w:color w:val="000000"/>
                <w:sz w:val="24"/>
              </w:rPr>
            </w:pPr>
          </w:p>
          <w:p>
            <w:pPr>
              <w:rPr>
                <w:rFonts w:ascii="仿宋" w:hAnsi="仿宋" w:eastAsia="仿宋"/>
                <w:sz w:val="24"/>
              </w:rPr>
            </w:pPr>
          </w:p>
          <w:p>
            <w:pPr>
              <w:rPr>
                <w:rFonts w:ascii="仿宋" w:hAnsi="仿宋" w:eastAsia="仿宋"/>
                <w:bCs/>
                <w:color w:val="000000"/>
                <w:sz w:val="24"/>
              </w:rPr>
            </w:pPr>
          </w:p>
          <w:p>
            <w:pPr>
              <w:rPr>
                <w:rFonts w:ascii="仿宋" w:hAnsi="仿宋" w:eastAsia="仿宋"/>
                <w:bCs/>
                <w:color w:val="000000"/>
                <w:sz w:val="24"/>
              </w:rPr>
            </w:pPr>
          </w:p>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pPr>
              <w:jc w:val="center"/>
              <w:rPr>
                <w:rFonts w:ascii="仿宋" w:hAnsi="仿宋" w:eastAsia="仿宋"/>
                <w:bCs/>
                <w:sz w:val="24"/>
              </w:rPr>
            </w:pPr>
            <w:r>
              <w:rPr>
                <w:rFonts w:hint="eastAsia" w:ascii="仿宋" w:hAnsi="仿宋" w:eastAsia="仿宋"/>
                <w:bCs/>
                <w:sz w:val="24"/>
              </w:rPr>
              <w:t>2</w:t>
            </w:r>
          </w:p>
        </w:tc>
        <w:tc>
          <w:tcPr>
            <w:tcW w:w="1886" w:type="dxa"/>
            <w:vAlign w:val="center"/>
          </w:tcPr>
          <w:p>
            <w:pPr>
              <w:jc w:val="center"/>
              <w:rPr>
                <w:rFonts w:ascii="仿宋" w:hAnsi="仿宋" w:eastAsia="仿宋"/>
                <w:bCs/>
                <w:sz w:val="24"/>
              </w:rPr>
            </w:pPr>
            <w:r>
              <w:rPr>
                <w:rFonts w:hint="eastAsia" w:ascii="仿宋" w:hAnsi="仿宋" w:eastAsia="仿宋"/>
                <w:bCs/>
                <w:sz w:val="24"/>
              </w:rPr>
              <w:t>园林建筑材料与构造仿真分析软件</w:t>
            </w:r>
          </w:p>
        </w:tc>
        <w:tc>
          <w:tcPr>
            <w:tcW w:w="1176" w:type="dxa"/>
            <w:vAlign w:val="center"/>
          </w:tcPr>
          <w:p>
            <w:pPr>
              <w:spacing w:line="360" w:lineRule="auto"/>
              <w:rPr>
                <w:rFonts w:ascii="仿宋" w:hAnsi="仿宋" w:eastAsia="仿宋"/>
                <w:bCs/>
                <w:sz w:val="24"/>
              </w:rPr>
            </w:pPr>
            <w:r>
              <w:rPr>
                <w:rFonts w:hint="eastAsia" w:ascii="仿宋" w:hAnsi="仿宋" w:eastAsia="仿宋"/>
                <w:bCs/>
                <w:sz w:val="24"/>
              </w:rPr>
              <w:t>博古/定制</w:t>
            </w:r>
          </w:p>
        </w:tc>
        <w:tc>
          <w:tcPr>
            <w:tcW w:w="6856" w:type="dxa"/>
          </w:tcPr>
          <w:p>
            <w:pPr>
              <w:spacing w:line="360" w:lineRule="auto"/>
              <w:rPr>
                <w:rFonts w:ascii="仿宋" w:hAnsi="仿宋" w:eastAsia="仿宋"/>
                <w:bCs/>
                <w:sz w:val="24"/>
              </w:rPr>
            </w:pPr>
            <w:r>
              <w:rPr>
                <w:rFonts w:hint="eastAsia" w:ascii="仿宋" w:hAnsi="仿宋" w:eastAsia="仿宋"/>
                <w:bCs/>
                <w:sz w:val="24"/>
              </w:rPr>
              <w:t>技术规格</w:t>
            </w:r>
          </w:p>
          <w:p>
            <w:pPr>
              <w:spacing w:line="360" w:lineRule="auto"/>
              <w:rPr>
                <w:rFonts w:ascii="仿宋" w:hAnsi="仿宋" w:eastAsia="仿宋" w:cs="宋体"/>
                <w:bCs/>
                <w:sz w:val="24"/>
                <w:lang w:bidi="ar"/>
              </w:rPr>
            </w:pPr>
            <w:r>
              <w:rPr>
                <w:rFonts w:hint="eastAsia" w:ascii="仿宋" w:hAnsi="仿宋" w:eastAsia="仿宋"/>
                <w:bCs/>
                <w:sz w:val="24"/>
              </w:rPr>
              <w:t>1、园林建筑材料与构造仿真分析软件功能包括</w:t>
            </w:r>
            <w:r>
              <w:rPr>
                <w:rFonts w:hint="eastAsia" w:ascii="仿宋" w:hAnsi="仿宋" w:eastAsia="仿宋" w:cs="宋体"/>
                <w:bCs/>
                <w:sz w:val="24"/>
                <w:lang w:bidi="ar"/>
              </w:rPr>
              <w:t>：</w:t>
            </w:r>
            <w:r>
              <w:rPr>
                <w:rFonts w:hint="eastAsia" w:ascii="仿宋" w:hAnsi="仿宋" w:eastAsia="仿宋"/>
                <w:bCs/>
                <w:sz w:val="24"/>
              </w:rPr>
              <w:t>园林建筑材料认知、</w:t>
            </w:r>
            <w:r>
              <w:rPr>
                <w:rFonts w:hint="eastAsia" w:ascii="仿宋" w:hAnsi="仿宋" w:eastAsia="仿宋" w:cs="宋体"/>
                <w:bCs/>
                <w:sz w:val="24"/>
                <w:lang w:bidi="ar"/>
              </w:rPr>
              <w:t>榫卯斗拱认知、古建筑认知、</w:t>
            </w:r>
            <w:r>
              <w:rPr>
                <w:rFonts w:hint="eastAsia" w:ascii="仿宋" w:hAnsi="仿宋" w:eastAsia="仿宋"/>
                <w:bCs/>
                <w:sz w:val="24"/>
              </w:rPr>
              <w:t>园林景观工程结构认知</w:t>
            </w:r>
            <w:r>
              <w:rPr>
                <w:rFonts w:hint="eastAsia" w:ascii="仿宋" w:hAnsi="仿宋" w:eastAsia="仿宋" w:cs="宋体"/>
                <w:bCs/>
                <w:sz w:val="24"/>
                <w:lang w:bidi="ar"/>
              </w:rPr>
              <w:t>四个模块。</w:t>
            </w:r>
          </w:p>
          <w:p>
            <w:pPr>
              <w:spacing w:line="360" w:lineRule="auto"/>
              <w:rPr>
                <w:rFonts w:ascii="仿宋" w:hAnsi="仿宋" w:eastAsia="仿宋"/>
                <w:bCs/>
                <w:sz w:val="24"/>
              </w:rPr>
            </w:pPr>
            <w:r>
              <w:rPr>
                <w:rFonts w:hint="eastAsia" w:ascii="仿宋" w:hAnsi="仿宋" w:eastAsia="仿宋" w:cs="宋体"/>
                <w:bCs/>
                <w:sz w:val="24"/>
              </w:rPr>
              <w:t>2、PC运行环境性能：CPU:i5，</w:t>
            </w:r>
            <w:r>
              <w:rPr>
                <w:rFonts w:hint="eastAsia" w:ascii="仿宋" w:hAnsi="仿宋" w:eastAsia="仿宋"/>
                <w:bCs/>
                <w:sz w:val="24"/>
              </w:rPr>
              <w:t>显卡：2GB，内存：8G，硬盘：20G，系统：win10；服务器运行环境性能要求：CPU：E5-2603V4 1.7G 6核，服务器运行内存：16G，服务器硬盘空间：50G，服务器系统：windows server 2008</w:t>
            </w:r>
          </w:p>
          <w:p>
            <w:pPr>
              <w:spacing w:line="360" w:lineRule="auto"/>
              <w:rPr>
                <w:rFonts w:ascii="仿宋" w:hAnsi="仿宋" w:eastAsia="仿宋"/>
                <w:bCs/>
                <w:sz w:val="24"/>
              </w:rPr>
            </w:pPr>
            <w:r>
              <w:rPr>
                <w:rFonts w:hint="eastAsia" w:ascii="仿宋" w:hAnsi="仿宋" w:eastAsia="仿宋"/>
                <w:bCs/>
                <w:sz w:val="24"/>
              </w:rPr>
              <w:t>一、园林建筑材料认知</w:t>
            </w:r>
          </w:p>
          <w:p>
            <w:pPr>
              <w:spacing w:line="360" w:lineRule="auto"/>
              <w:rPr>
                <w:rFonts w:ascii="仿宋" w:hAnsi="仿宋" w:eastAsia="仿宋" w:cs="宋体"/>
                <w:bCs/>
                <w:sz w:val="24"/>
              </w:rPr>
            </w:pPr>
            <w:r>
              <w:rPr>
                <w:rFonts w:hint="eastAsia" w:ascii="仿宋" w:hAnsi="仿宋" w:eastAsia="仿宋" w:cs="宋体"/>
                <w:bCs/>
                <w:sz w:val="24"/>
              </w:rPr>
              <w:t>1、软件具备三维模型材料库功能，提供：8大类，350种常用园林景观材料3D模型。</w:t>
            </w:r>
          </w:p>
          <w:p>
            <w:pPr>
              <w:spacing w:line="360" w:lineRule="auto"/>
              <w:rPr>
                <w:rFonts w:ascii="仿宋" w:hAnsi="仿宋" w:eastAsia="仿宋" w:cs="宋体"/>
                <w:bCs/>
                <w:sz w:val="24"/>
              </w:rPr>
            </w:pPr>
            <w:r>
              <w:rPr>
                <w:rFonts w:hint="eastAsia" w:ascii="仿宋" w:hAnsi="仿宋" w:eastAsia="仿宋" w:cs="宋体"/>
                <w:bCs/>
                <w:sz w:val="24"/>
              </w:rPr>
              <w:t>2、软件提供的3D材料模型具备360旋转观看功能。</w:t>
            </w:r>
          </w:p>
          <w:p>
            <w:pPr>
              <w:spacing w:line="360" w:lineRule="auto"/>
              <w:rPr>
                <w:rFonts w:ascii="仿宋" w:hAnsi="仿宋" w:eastAsia="仿宋"/>
                <w:bCs/>
                <w:sz w:val="24"/>
              </w:rPr>
            </w:pPr>
            <w:r>
              <w:rPr>
                <w:rFonts w:hint="eastAsia" w:ascii="仿宋" w:hAnsi="仿宋" w:eastAsia="仿宋" w:cs="宋体"/>
                <w:bCs/>
                <w:sz w:val="24"/>
              </w:rPr>
              <w:t>3、软件提供的3D材料模型对应标注材料名称。</w:t>
            </w:r>
          </w:p>
          <w:p>
            <w:pPr>
              <w:widowControl/>
              <w:autoSpaceDE w:val="0"/>
              <w:spacing w:line="360" w:lineRule="auto"/>
              <w:jc w:val="left"/>
              <w:textAlignment w:val="center"/>
              <w:rPr>
                <w:rFonts w:ascii="仿宋" w:hAnsi="仿宋" w:eastAsia="仿宋"/>
                <w:bCs/>
                <w:sz w:val="24"/>
              </w:rPr>
            </w:pPr>
            <w:r>
              <w:rPr>
                <w:rFonts w:hint="eastAsia" w:ascii="仿宋" w:hAnsi="仿宋" w:eastAsia="仿宋" w:cs="宋体"/>
                <w:bCs/>
                <w:sz w:val="24"/>
                <w:lang w:bidi="ar"/>
              </w:rPr>
              <w:t>二、榫卯斗拱认知</w:t>
            </w:r>
          </w:p>
          <w:p>
            <w:pPr>
              <w:autoSpaceDE w:val="0"/>
              <w:spacing w:line="360" w:lineRule="auto"/>
              <w:rPr>
                <w:rFonts w:ascii="仿宋" w:hAnsi="仿宋" w:eastAsia="仿宋"/>
                <w:bCs/>
                <w:sz w:val="24"/>
              </w:rPr>
            </w:pPr>
            <w:r>
              <w:rPr>
                <w:rFonts w:hint="eastAsia" w:ascii="仿宋" w:hAnsi="仿宋" w:eastAsia="仿宋"/>
                <w:bCs/>
                <w:sz w:val="24"/>
              </w:rPr>
              <w:t>1、软件</w:t>
            </w:r>
            <w:r>
              <w:rPr>
                <w:rFonts w:hint="eastAsia" w:ascii="仿宋" w:hAnsi="仿宋" w:eastAsia="仿宋" w:cs="宋体"/>
                <w:bCs/>
                <w:sz w:val="24"/>
              </w:rPr>
              <w:t>具备</w:t>
            </w:r>
            <w:r>
              <w:rPr>
                <w:rFonts w:hint="eastAsia" w:ascii="仿宋" w:hAnsi="仿宋" w:eastAsia="仿宋"/>
                <w:bCs/>
                <w:sz w:val="24"/>
              </w:rPr>
              <w:t>：35种榫卯3D模型、8种唐代、宋代、清代斗拱模型。</w:t>
            </w:r>
          </w:p>
          <w:p>
            <w:pPr>
              <w:autoSpaceDE w:val="0"/>
              <w:spacing w:line="360" w:lineRule="auto"/>
              <w:rPr>
                <w:rFonts w:ascii="仿宋" w:hAnsi="仿宋" w:eastAsia="仿宋" w:cs="宋体"/>
                <w:bCs/>
                <w:sz w:val="24"/>
                <w:lang w:bidi="ar"/>
              </w:rPr>
            </w:pPr>
            <w:r>
              <w:rPr>
                <w:rFonts w:hint="eastAsia" w:ascii="仿宋" w:hAnsi="仿宋" w:eastAsia="仿宋" w:cs="宋体"/>
                <w:bCs/>
                <w:sz w:val="24"/>
                <w:lang w:bidi="ar"/>
              </w:rPr>
              <w:t>2、软件</w:t>
            </w:r>
            <w:r>
              <w:rPr>
                <w:rFonts w:hint="eastAsia" w:ascii="仿宋" w:hAnsi="仿宋" w:eastAsia="仿宋" w:cs="宋体"/>
                <w:bCs/>
                <w:sz w:val="24"/>
              </w:rPr>
              <w:t>具备</w:t>
            </w:r>
            <w:r>
              <w:rPr>
                <w:rFonts w:hint="eastAsia" w:ascii="仿宋" w:hAnsi="仿宋" w:eastAsia="仿宋" w:cs="宋体"/>
                <w:bCs/>
                <w:sz w:val="24"/>
                <w:lang w:bidi="ar"/>
              </w:rPr>
              <w:t>榫卯、斗拱360度可旋转功能。</w:t>
            </w:r>
          </w:p>
          <w:p>
            <w:pPr>
              <w:autoSpaceDE w:val="0"/>
              <w:spacing w:line="360" w:lineRule="auto"/>
              <w:rPr>
                <w:rFonts w:ascii="仿宋" w:hAnsi="仿宋" w:eastAsia="仿宋" w:cs="宋体"/>
                <w:bCs/>
                <w:sz w:val="24"/>
                <w:lang w:bidi="ar"/>
              </w:rPr>
            </w:pPr>
            <w:r>
              <w:rPr>
                <w:rFonts w:hint="eastAsia" w:ascii="仿宋" w:hAnsi="仿宋" w:eastAsia="仿宋" w:cs="宋体"/>
                <w:bCs/>
                <w:sz w:val="24"/>
                <w:lang w:bidi="ar"/>
              </w:rPr>
              <w:t>3、软件</w:t>
            </w:r>
            <w:r>
              <w:rPr>
                <w:rFonts w:hint="eastAsia" w:ascii="仿宋" w:hAnsi="仿宋" w:eastAsia="仿宋" w:cs="宋体"/>
                <w:bCs/>
                <w:sz w:val="24"/>
              </w:rPr>
              <w:t>具备</w:t>
            </w:r>
            <w:r>
              <w:rPr>
                <w:rFonts w:hint="eastAsia" w:ascii="仿宋" w:hAnsi="仿宋" w:eastAsia="仿宋" w:cs="宋体"/>
                <w:bCs/>
                <w:sz w:val="24"/>
                <w:lang w:bidi="ar"/>
              </w:rPr>
              <w:t>榫卯、斗拱3D模型，可放大缩小功能。</w:t>
            </w:r>
          </w:p>
          <w:p>
            <w:pPr>
              <w:autoSpaceDE w:val="0"/>
              <w:spacing w:line="360" w:lineRule="auto"/>
              <w:rPr>
                <w:rFonts w:ascii="仿宋" w:hAnsi="仿宋" w:eastAsia="仿宋" w:cs="宋体"/>
                <w:bCs/>
                <w:sz w:val="24"/>
                <w:lang w:bidi="ar"/>
              </w:rPr>
            </w:pPr>
            <w:r>
              <w:rPr>
                <w:rFonts w:hint="eastAsia" w:ascii="仿宋" w:hAnsi="仿宋" w:eastAsia="仿宋" w:cs="宋体"/>
                <w:bCs/>
                <w:sz w:val="24"/>
                <w:lang w:bidi="ar"/>
              </w:rPr>
              <w:t>4、软件</w:t>
            </w:r>
            <w:r>
              <w:rPr>
                <w:rFonts w:hint="eastAsia" w:ascii="仿宋" w:hAnsi="仿宋" w:eastAsia="仿宋" w:cs="宋体"/>
                <w:bCs/>
                <w:sz w:val="24"/>
              </w:rPr>
              <w:t>具备</w:t>
            </w:r>
            <w:r>
              <w:rPr>
                <w:rFonts w:hint="eastAsia" w:ascii="仿宋" w:hAnsi="仿宋" w:eastAsia="仿宋" w:cs="宋体"/>
                <w:bCs/>
                <w:sz w:val="24"/>
                <w:lang w:bidi="ar"/>
              </w:rPr>
              <w:t>的榫卯、斗拱3D模型，可实现拆分功能。</w:t>
            </w:r>
          </w:p>
          <w:p>
            <w:pPr>
              <w:spacing w:line="360" w:lineRule="auto"/>
              <w:rPr>
                <w:rFonts w:ascii="仿宋" w:hAnsi="仿宋" w:eastAsia="仿宋" w:cs="宋体"/>
                <w:bCs/>
                <w:sz w:val="24"/>
                <w:lang w:bidi="ar"/>
              </w:rPr>
            </w:pPr>
            <w:r>
              <w:rPr>
                <w:rFonts w:hint="eastAsia" w:ascii="仿宋" w:hAnsi="仿宋" w:eastAsia="仿宋" w:cs="宋体"/>
                <w:bCs/>
                <w:sz w:val="24"/>
                <w:lang w:bidi="ar"/>
              </w:rPr>
              <w:t>5、软件提供的榫卯、斗拱3D模型拆开后每个部件标注名称。</w:t>
            </w:r>
          </w:p>
          <w:p>
            <w:pPr>
              <w:widowControl/>
              <w:autoSpaceDE w:val="0"/>
              <w:spacing w:line="360" w:lineRule="auto"/>
              <w:jc w:val="left"/>
              <w:textAlignment w:val="center"/>
              <w:rPr>
                <w:rFonts w:ascii="仿宋" w:hAnsi="仿宋" w:eastAsia="仿宋" w:cs="宋体"/>
                <w:bCs/>
                <w:sz w:val="24"/>
              </w:rPr>
            </w:pPr>
            <w:r>
              <w:rPr>
                <w:rFonts w:hint="eastAsia" w:ascii="仿宋" w:hAnsi="仿宋" w:eastAsia="仿宋" w:cs="宋体"/>
                <w:bCs/>
                <w:sz w:val="24"/>
                <w:lang w:bidi="ar"/>
              </w:rPr>
              <w:t>三、古建筑认知</w:t>
            </w:r>
          </w:p>
          <w:p>
            <w:pPr>
              <w:autoSpaceDE w:val="0"/>
              <w:spacing w:line="360" w:lineRule="auto"/>
              <w:ind w:firstLine="480" w:firstLineChars="200"/>
              <w:rPr>
                <w:rFonts w:ascii="仿宋" w:hAnsi="仿宋" w:eastAsia="仿宋" w:cs="宋体"/>
                <w:bCs/>
                <w:sz w:val="24"/>
              </w:rPr>
            </w:pPr>
            <w:r>
              <w:rPr>
                <w:rFonts w:hint="eastAsia" w:ascii="仿宋" w:hAnsi="仿宋" w:eastAsia="仿宋" w:cs="宋体"/>
                <w:bCs/>
                <w:sz w:val="24"/>
                <w:lang w:bidi="ar"/>
              </w:rPr>
              <w:t>古建筑认知（测绘虚拟仿真）模块能通过沉浸式漫游和动画、语音、图片、文字介绍等方式，实现古建筑认知及测绘的目的。通过3D高精度木结构建模可实现模型的360°旋转，观察木结构古建筑的构造部位细节。</w:t>
            </w:r>
          </w:p>
          <w:p>
            <w:pPr>
              <w:autoSpaceDE w:val="0"/>
              <w:spacing w:line="360" w:lineRule="auto"/>
              <w:rPr>
                <w:rFonts w:ascii="仿宋" w:hAnsi="仿宋" w:eastAsia="仿宋" w:cs="宋体"/>
                <w:bCs/>
                <w:sz w:val="24"/>
              </w:rPr>
            </w:pPr>
            <w:r>
              <w:rPr>
                <w:rFonts w:hint="eastAsia" w:ascii="仿宋" w:hAnsi="仿宋" w:eastAsia="仿宋" w:cs="宋体"/>
                <w:bCs/>
                <w:sz w:val="24"/>
                <w:lang w:bidi="ar"/>
              </w:rPr>
              <w:t>1、软件</w:t>
            </w:r>
            <w:r>
              <w:rPr>
                <w:rFonts w:hint="eastAsia" w:ascii="仿宋" w:hAnsi="仿宋" w:eastAsia="仿宋" w:cs="宋体"/>
                <w:bCs/>
                <w:sz w:val="24"/>
              </w:rPr>
              <w:t>具备</w:t>
            </w:r>
            <w:r>
              <w:rPr>
                <w:rFonts w:hint="eastAsia" w:ascii="仿宋" w:hAnsi="仿宋" w:eastAsia="仿宋" w:cs="宋体"/>
                <w:bCs/>
                <w:sz w:val="24"/>
                <w:lang w:bidi="ar"/>
              </w:rPr>
              <w:t>木结构认知功能：</w:t>
            </w:r>
          </w:p>
          <w:p>
            <w:pPr>
              <w:autoSpaceDE w:val="0"/>
              <w:spacing w:line="360" w:lineRule="auto"/>
              <w:rPr>
                <w:rFonts w:ascii="仿宋" w:hAnsi="仿宋" w:eastAsia="仿宋" w:cs="宋体"/>
                <w:bCs/>
                <w:sz w:val="24"/>
                <w:lang w:bidi="ar"/>
              </w:rPr>
            </w:pPr>
            <w:r>
              <w:rPr>
                <w:rFonts w:hint="eastAsia" w:ascii="仿宋" w:hAnsi="仿宋" w:eastAsia="仿宋" w:cs="宋体"/>
                <w:bCs/>
                <w:sz w:val="24"/>
                <w:lang w:bidi="ar"/>
              </w:rPr>
              <w:t>2、软件</w:t>
            </w:r>
            <w:r>
              <w:rPr>
                <w:rFonts w:hint="eastAsia" w:ascii="仿宋" w:hAnsi="仿宋" w:eastAsia="仿宋" w:cs="宋体"/>
                <w:bCs/>
                <w:sz w:val="24"/>
              </w:rPr>
              <w:t>具备</w:t>
            </w:r>
            <w:r>
              <w:rPr>
                <w:rFonts w:hint="eastAsia" w:ascii="仿宋" w:hAnsi="仿宋" w:eastAsia="仿宋" w:cs="宋体"/>
                <w:bCs/>
                <w:sz w:val="24"/>
                <w:lang w:bidi="ar"/>
              </w:rPr>
              <w:t>古建搭建功能：</w:t>
            </w:r>
          </w:p>
          <w:p>
            <w:pPr>
              <w:autoSpaceDE w:val="0"/>
              <w:spacing w:line="360" w:lineRule="auto"/>
              <w:rPr>
                <w:rFonts w:ascii="仿宋" w:hAnsi="仿宋" w:eastAsia="仿宋" w:cs="宋体"/>
                <w:bCs/>
                <w:sz w:val="24"/>
              </w:rPr>
            </w:pPr>
            <w:r>
              <w:rPr>
                <w:rFonts w:hint="eastAsia" w:ascii="仿宋" w:hAnsi="仿宋" w:eastAsia="仿宋" w:cs="宋体"/>
                <w:bCs/>
                <w:sz w:val="24"/>
                <w:lang w:bidi="ar"/>
              </w:rPr>
              <w:t>3、软件</w:t>
            </w:r>
            <w:r>
              <w:rPr>
                <w:rFonts w:hint="eastAsia" w:ascii="仿宋" w:hAnsi="仿宋" w:eastAsia="仿宋" w:cs="宋体"/>
                <w:bCs/>
                <w:sz w:val="24"/>
              </w:rPr>
              <w:t>具备</w:t>
            </w:r>
            <w:r>
              <w:rPr>
                <w:rFonts w:hint="eastAsia" w:ascii="仿宋" w:hAnsi="仿宋" w:eastAsia="仿宋" w:cs="宋体"/>
                <w:bCs/>
                <w:sz w:val="24"/>
                <w:lang w:bidi="ar"/>
              </w:rPr>
              <w:t>试题库功能：</w:t>
            </w:r>
          </w:p>
          <w:p>
            <w:pPr>
              <w:autoSpaceDE w:val="0"/>
              <w:spacing w:line="360" w:lineRule="auto"/>
              <w:rPr>
                <w:rFonts w:ascii="仿宋" w:hAnsi="仿宋" w:eastAsia="仿宋" w:cs="宋体"/>
                <w:bCs/>
                <w:sz w:val="24"/>
              </w:rPr>
            </w:pPr>
            <w:r>
              <w:rPr>
                <w:rFonts w:hint="eastAsia" w:ascii="仿宋" w:hAnsi="仿宋" w:eastAsia="仿宋" w:cs="宋体"/>
                <w:bCs/>
                <w:sz w:val="24"/>
                <w:lang w:bidi="ar"/>
              </w:rPr>
              <w:t>4、软件</w:t>
            </w:r>
            <w:r>
              <w:rPr>
                <w:rFonts w:hint="eastAsia" w:ascii="仿宋" w:hAnsi="仿宋" w:eastAsia="仿宋" w:cs="宋体"/>
                <w:bCs/>
                <w:sz w:val="24"/>
              </w:rPr>
              <w:t>具备</w:t>
            </w:r>
            <w:r>
              <w:rPr>
                <w:rFonts w:hint="eastAsia" w:ascii="仿宋" w:hAnsi="仿宋" w:eastAsia="仿宋" w:cs="宋体"/>
                <w:bCs/>
                <w:sz w:val="24"/>
                <w:lang w:bidi="ar"/>
              </w:rPr>
              <w:t>古建筑认知功能：</w:t>
            </w:r>
          </w:p>
          <w:p>
            <w:pPr>
              <w:autoSpaceDE w:val="0"/>
              <w:spacing w:line="360" w:lineRule="auto"/>
              <w:ind w:firstLine="240" w:firstLineChars="100"/>
              <w:rPr>
                <w:rFonts w:ascii="仿宋" w:hAnsi="仿宋" w:eastAsia="仿宋" w:cs="宋体"/>
                <w:bCs/>
                <w:sz w:val="24"/>
              </w:rPr>
            </w:pPr>
            <w:r>
              <w:rPr>
                <w:rFonts w:hint="eastAsia" w:ascii="仿宋" w:hAnsi="仿宋" w:eastAsia="仿宋" w:cs="宋体"/>
                <w:bCs/>
                <w:sz w:val="24"/>
                <w:lang w:bidi="ar"/>
              </w:rPr>
              <w:t>4.1、软件提供古建筑构架制的认知。</w:t>
            </w:r>
          </w:p>
          <w:p>
            <w:pPr>
              <w:autoSpaceDE w:val="0"/>
              <w:spacing w:line="360" w:lineRule="auto"/>
              <w:ind w:firstLine="240" w:firstLineChars="100"/>
              <w:rPr>
                <w:rFonts w:ascii="仿宋" w:hAnsi="仿宋" w:eastAsia="仿宋" w:cs="宋体"/>
                <w:bCs/>
                <w:sz w:val="24"/>
              </w:rPr>
            </w:pPr>
            <w:r>
              <w:rPr>
                <w:rFonts w:hint="eastAsia" w:ascii="仿宋" w:hAnsi="仿宋" w:eastAsia="仿宋" w:cs="宋体"/>
                <w:bCs/>
                <w:sz w:val="24"/>
                <w:lang w:bidi="ar"/>
              </w:rPr>
              <w:t>4.2、软件提供古建筑柱网的认知。</w:t>
            </w:r>
          </w:p>
          <w:p>
            <w:pPr>
              <w:autoSpaceDE w:val="0"/>
              <w:spacing w:line="360" w:lineRule="auto"/>
              <w:ind w:firstLine="240" w:firstLineChars="100"/>
              <w:rPr>
                <w:rFonts w:ascii="仿宋" w:hAnsi="仿宋" w:eastAsia="仿宋" w:cs="宋体"/>
                <w:bCs/>
                <w:sz w:val="24"/>
              </w:rPr>
            </w:pPr>
            <w:r>
              <w:rPr>
                <w:rFonts w:hint="eastAsia" w:ascii="仿宋" w:hAnsi="仿宋" w:eastAsia="仿宋" w:cs="宋体"/>
                <w:bCs/>
                <w:sz w:val="24"/>
                <w:lang w:bidi="ar"/>
              </w:rPr>
              <w:t>4.3、软件提供古建筑梁架的认知。</w:t>
            </w:r>
          </w:p>
          <w:p>
            <w:pPr>
              <w:autoSpaceDE w:val="0"/>
              <w:spacing w:line="360" w:lineRule="auto"/>
              <w:ind w:firstLine="240" w:firstLineChars="100"/>
              <w:rPr>
                <w:rFonts w:ascii="仿宋" w:hAnsi="仿宋" w:eastAsia="仿宋" w:cs="宋体"/>
                <w:bCs/>
                <w:sz w:val="24"/>
              </w:rPr>
            </w:pPr>
            <w:r>
              <w:rPr>
                <w:rFonts w:hint="eastAsia" w:ascii="仿宋" w:hAnsi="仿宋" w:eastAsia="仿宋" w:cs="宋体"/>
                <w:bCs/>
                <w:sz w:val="24"/>
                <w:lang w:bidi="ar"/>
              </w:rPr>
              <w:t>4.4、软件提供古建筑屋顶的认知。</w:t>
            </w:r>
          </w:p>
          <w:p>
            <w:pPr>
              <w:autoSpaceDE w:val="0"/>
              <w:spacing w:line="360" w:lineRule="auto"/>
              <w:ind w:firstLine="240" w:firstLineChars="100"/>
              <w:rPr>
                <w:rFonts w:ascii="仿宋" w:hAnsi="仿宋" w:eastAsia="仿宋" w:cs="宋体"/>
                <w:bCs/>
                <w:sz w:val="24"/>
              </w:rPr>
            </w:pPr>
            <w:r>
              <w:rPr>
                <w:rFonts w:hint="eastAsia" w:ascii="仿宋" w:hAnsi="仿宋" w:eastAsia="仿宋" w:cs="宋体"/>
                <w:bCs/>
                <w:sz w:val="24"/>
                <w:lang w:bidi="ar"/>
              </w:rPr>
              <w:t>4.5、软件提供古建筑墙体的认知。</w:t>
            </w:r>
          </w:p>
          <w:p>
            <w:pPr>
              <w:autoSpaceDE w:val="0"/>
              <w:spacing w:line="360" w:lineRule="auto"/>
              <w:ind w:firstLine="240" w:firstLineChars="100"/>
              <w:rPr>
                <w:rFonts w:ascii="仿宋" w:hAnsi="仿宋" w:eastAsia="仿宋" w:cs="宋体"/>
                <w:bCs/>
                <w:sz w:val="24"/>
              </w:rPr>
            </w:pPr>
            <w:r>
              <w:rPr>
                <w:rFonts w:hint="eastAsia" w:ascii="仿宋" w:hAnsi="仿宋" w:eastAsia="仿宋" w:cs="宋体"/>
                <w:bCs/>
                <w:sz w:val="24"/>
                <w:lang w:bidi="ar"/>
              </w:rPr>
              <w:t>4.6、软件提供古建筑门窗的认知。</w:t>
            </w:r>
          </w:p>
          <w:p>
            <w:pPr>
              <w:autoSpaceDE w:val="0"/>
              <w:spacing w:line="360" w:lineRule="auto"/>
              <w:ind w:firstLine="240" w:firstLineChars="100"/>
              <w:rPr>
                <w:rFonts w:ascii="仿宋" w:hAnsi="仿宋" w:eastAsia="仿宋" w:cs="宋体"/>
                <w:bCs/>
                <w:sz w:val="24"/>
              </w:rPr>
            </w:pPr>
            <w:r>
              <w:rPr>
                <w:rFonts w:hint="eastAsia" w:ascii="仿宋" w:hAnsi="仿宋" w:eastAsia="仿宋" w:cs="宋体"/>
                <w:bCs/>
                <w:sz w:val="24"/>
                <w:lang w:bidi="ar"/>
              </w:rPr>
              <w:t>4.7、软件提供古建筑铺地的认知。</w:t>
            </w:r>
          </w:p>
          <w:p>
            <w:pPr>
              <w:autoSpaceDE w:val="0"/>
              <w:spacing w:line="360" w:lineRule="auto"/>
              <w:rPr>
                <w:rFonts w:ascii="仿宋" w:hAnsi="仿宋" w:eastAsia="仿宋" w:cs="宋体"/>
                <w:bCs/>
                <w:sz w:val="24"/>
              </w:rPr>
            </w:pPr>
            <w:r>
              <w:rPr>
                <w:rFonts w:hint="eastAsia" w:ascii="仿宋" w:hAnsi="仿宋" w:eastAsia="仿宋" w:cs="宋体"/>
                <w:bCs/>
                <w:sz w:val="24"/>
                <w:lang w:bidi="ar"/>
              </w:rPr>
              <w:t>5、软件包含古建筑虚拟漫游和构件部位介绍</w:t>
            </w:r>
          </w:p>
          <w:p>
            <w:pPr>
              <w:spacing w:line="360" w:lineRule="auto"/>
              <w:rPr>
                <w:rFonts w:ascii="仿宋" w:hAnsi="仿宋" w:eastAsia="仿宋"/>
                <w:bCs/>
                <w:sz w:val="24"/>
              </w:rPr>
            </w:pPr>
            <w:r>
              <w:rPr>
                <w:rFonts w:hint="eastAsia" w:ascii="仿宋" w:hAnsi="仿宋" w:eastAsia="仿宋"/>
                <w:bCs/>
                <w:sz w:val="24"/>
              </w:rPr>
              <w:t>四、园林景观工程结构认知</w:t>
            </w:r>
          </w:p>
          <w:p>
            <w:pPr>
              <w:spacing w:line="360" w:lineRule="auto"/>
              <w:rPr>
                <w:rFonts w:ascii="仿宋" w:hAnsi="仿宋" w:eastAsia="仿宋"/>
                <w:bCs/>
                <w:sz w:val="24"/>
              </w:rPr>
            </w:pPr>
            <w:r>
              <w:rPr>
                <w:rFonts w:hint="eastAsia" w:ascii="仿宋" w:hAnsi="仿宋" w:eastAsia="仿宋"/>
                <w:bCs/>
                <w:sz w:val="24"/>
              </w:rPr>
              <w:t>1、该模块基于Unity3D技术，结合成熟的三维模型制作技术、物理渲染技术，构建具备现实感的园林景观场景、园林景观构造模型等。</w:t>
            </w:r>
          </w:p>
          <w:p>
            <w:pPr>
              <w:spacing w:line="360" w:lineRule="auto"/>
              <w:rPr>
                <w:rFonts w:ascii="仿宋" w:hAnsi="仿宋" w:eastAsia="仿宋" w:cs="宋体"/>
                <w:bCs/>
                <w:sz w:val="24"/>
              </w:rPr>
            </w:pPr>
            <w:r>
              <w:rPr>
                <w:rFonts w:hint="eastAsia" w:ascii="仿宋" w:hAnsi="仿宋" w:eastAsia="仿宋"/>
                <w:bCs/>
                <w:sz w:val="24"/>
              </w:rPr>
              <w:t>2、</w:t>
            </w:r>
            <w:r>
              <w:rPr>
                <w:rFonts w:hint="eastAsia" w:ascii="仿宋" w:hAnsi="仿宋" w:eastAsia="仿宋" w:cs="宋体"/>
                <w:bCs/>
                <w:sz w:val="24"/>
              </w:rPr>
              <w:t>软件提供的场景为基于真实案列复原的3D场景，并提供以下配套资料。</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2.1、软件提供真实案例设计方案文稿。</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2.2、软件提供真实案例的完整CAD施工图（包括平面图、立面图、剖面图）。</w:t>
            </w:r>
          </w:p>
          <w:p>
            <w:pPr>
              <w:spacing w:line="360" w:lineRule="auto"/>
              <w:rPr>
                <w:rFonts w:ascii="仿宋" w:hAnsi="仿宋" w:eastAsia="仿宋" w:cs="宋体"/>
                <w:bCs/>
                <w:sz w:val="24"/>
              </w:rPr>
            </w:pPr>
            <w:r>
              <w:rPr>
                <w:rFonts w:hint="eastAsia" w:ascii="仿宋" w:hAnsi="仿宋" w:eastAsia="仿宋" w:cs="宋体"/>
                <w:bCs/>
                <w:sz w:val="24"/>
              </w:rPr>
              <w:t>3、软件具备园林景观场景漫游功能。</w:t>
            </w:r>
          </w:p>
          <w:p>
            <w:pPr>
              <w:spacing w:line="360" w:lineRule="auto"/>
              <w:rPr>
                <w:rFonts w:ascii="仿宋" w:hAnsi="仿宋" w:eastAsia="仿宋"/>
                <w:bCs/>
                <w:sz w:val="24"/>
              </w:rPr>
            </w:pPr>
            <w:r>
              <w:rPr>
                <w:rFonts w:hint="eastAsia" w:ascii="仿宋" w:hAnsi="仿宋" w:eastAsia="仿宋"/>
                <w:bCs/>
                <w:sz w:val="24"/>
              </w:rPr>
              <w:t>4、</w:t>
            </w:r>
            <w:r>
              <w:rPr>
                <w:rFonts w:hint="eastAsia" w:ascii="仿宋" w:hAnsi="仿宋" w:eastAsia="仿宋" w:cs="宋体"/>
                <w:bCs/>
                <w:sz w:val="24"/>
              </w:rPr>
              <w:t>软件具备园林景观3D构造模型的快速切换功能。</w:t>
            </w:r>
            <w:r>
              <w:rPr>
                <w:rFonts w:hint="eastAsia" w:ascii="仿宋" w:hAnsi="仿宋" w:eastAsia="仿宋"/>
                <w:bCs/>
                <w:sz w:val="24"/>
              </w:rPr>
              <w:t xml:space="preserve">  </w:t>
            </w:r>
          </w:p>
          <w:p>
            <w:pPr>
              <w:spacing w:line="360" w:lineRule="auto"/>
              <w:rPr>
                <w:rFonts w:ascii="仿宋" w:hAnsi="仿宋" w:eastAsia="仿宋"/>
                <w:b/>
                <w:sz w:val="24"/>
              </w:rPr>
            </w:pPr>
            <w:r>
              <w:rPr>
                <w:rFonts w:hint="eastAsia" w:ascii="仿宋" w:hAnsi="仿宋" w:eastAsia="仿宋"/>
                <w:b/>
                <w:sz w:val="24"/>
              </w:rPr>
              <w:t>5、软件</w:t>
            </w:r>
            <w:r>
              <w:rPr>
                <w:rFonts w:hint="eastAsia" w:ascii="仿宋" w:hAnsi="仿宋" w:eastAsia="仿宋" w:cs="宋体"/>
                <w:b/>
                <w:sz w:val="24"/>
              </w:rPr>
              <w:t>具备</w:t>
            </w:r>
            <w:r>
              <w:rPr>
                <w:rFonts w:hint="eastAsia" w:ascii="仿宋" w:hAnsi="仿宋" w:eastAsia="仿宋"/>
                <w:b/>
                <w:sz w:val="24"/>
              </w:rPr>
              <w:t>：12大类26种园林景观3D构造模型。</w:t>
            </w:r>
          </w:p>
          <w:p>
            <w:pPr>
              <w:spacing w:line="360" w:lineRule="auto"/>
              <w:rPr>
                <w:rFonts w:ascii="仿宋" w:hAnsi="仿宋" w:eastAsia="仿宋"/>
                <w:bCs/>
                <w:sz w:val="24"/>
              </w:rPr>
            </w:pPr>
            <w:r>
              <w:rPr>
                <w:rFonts w:hint="eastAsia" w:ascii="仿宋" w:hAnsi="仿宋" w:eastAsia="仿宋"/>
                <w:bCs/>
                <w:sz w:val="24"/>
              </w:rPr>
              <w:t>6、软件提供的园林景观3D构造模型内置在园林景观3D场景之中。</w:t>
            </w:r>
          </w:p>
          <w:p>
            <w:pPr>
              <w:spacing w:line="360" w:lineRule="auto"/>
              <w:rPr>
                <w:rFonts w:ascii="仿宋" w:hAnsi="仿宋" w:eastAsia="仿宋"/>
                <w:bCs/>
                <w:sz w:val="24"/>
              </w:rPr>
            </w:pPr>
            <w:r>
              <w:rPr>
                <w:rFonts w:hint="eastAsia" w:ascii="仿宋" w:hAnsi="仿宋" w:eastAsia="仿宋" w:cs="宋体"/>
                <w:bCs/>
                <w:sz w:val="24"/>
              </w:rPr>
              <w:t>7、软</w:t>
            </w:r>
            <w:r>
              <w:rPr>
                <w:rFonts w:hint="eastAsia" w:ascii="仿宋" w:hAnsi="仿宋" w:eastAsia="仿宋"/>
                <w:bCs/>
                <w:sz w:val="24"/>
              </w:rPr>
              <w:t>件对场景内园林景观模型及展开后的景观构造模型进行放大、缩小、旋转等操作。</w:t>
            </w:r>
          </w:p>
          <w:p>
            <w:pPr>
              <w:spacing w:line="360" w:lineRule="auto"/>
              <w:rPr>
                <w:rFonts w:ascii="仿宋" w:hAnsi="仿宋" w:eastAsia="仿宋"/>
                <w:bCs/>
                <w:sz w:val="24"/>
              </w:rPr>
            </w:pPr>
            <w:r>
              <w:rPr>
                <w:rFonts w:hint="eastAsia" w:ascii="仿宋" w:hAnsi="仿宋" w:eastAsia="仿宋"/>
                <w:bCs/>
                <w:sz w:val="24"/>
              </w:rPr>
              <w:t>8、软件内的园林景观3D构造模型展开后可看到构造模型内部详细构件。</w:t>
            </w:r>
          </w:p>
          <w:p>
            <w:pPr>
              <w:spacing w:line="360" w:lineRule="auto"/>
              <w:rPr>
                <w:rFonts w:ascii="仿宋" w:hAnsi="仿宋" w:eastAsia="仿宋"/>
                <w:bCs/>
                <w:sz w:val="24"/>
              </w:rPr>
            </w:pPr>
            <w:r>
              <w:rPr>
                <w:rFonts w:hint="eastAsia" w:ascii="仿宋" w:hAnsi="仿宋" w:eastAsia="仿宋"/>
                <w:bCs/>
                <w:sz w:val="24"/>
              </w:rPr>
              <w:t>9、软件内的园林景观3D构造模型展开后可实现360度旋转。</w:t>
            </w:r>
          </w:p>
          <w:p>
            <w:pPr>
              <w:spacing w:line="360" w:lineRule="auto"/>
              <w:rPr>
                <w:rFonts w:ascii="仿宋" w:hAnsi="仿宋" w:eastAsia="仿宋"/>
                <w:bCs/>
                <w:sz w:val="24"/>
              </w:rPr>
            </w:pPr>
            <w:r>
              <w:rPr>
                <w:rFonts w:hint="eastAsia" w:ascii="仿宋" w:hAnsi="仿宋" w:eastAsia="仿宋"/>
                <w:bCs/>
                <w:sz w:val="24"/>
              </w:rPr>
              <w:t>10、软件内提供的园林景观构造模型，展开后的每个部件都标注名称。</w:t>
            </w:r>
          </w:p>
          <w:p>
            <w:pPr>
              <w:spacing w:line="360" w:lineRule="auto"/>
              <w:rPr>
                <w:rFonts w:ascii="仿宋" w:hAnsi="仿宋" w:eastAsia="仿宋"/>
                <w:bCs/>
                <w:sz w:val="24"/>
              </w:rPr>
            </w:pPr>
            <w:r>
              <w:rPr>
                <w:rFonts w:hint="eastAsia" w:ascii="仿宋" w:hAnsi="仿宋" w:eastAsia="仿宋" w:cs="宋体"/>
                <w:bCs/>
                <w:sz w:val="24"/>
              </w:rPr>
              <w:t>11、软件具备</w:t>
            </w:r>
            <w:r>
              <w:rPr>
                <w:rFonts w:hint="eastAsia" w:ascii="仿宋" w:hAnsi="仿宋" w:eastAsia="仿宋"/>
                <w:bCs/>
                <w:sz w:val="24"/>
              </w:rPr>
              <w:t>园林景观3D构造模型展开后部分部件</w:t>
            </w:r>
            <w:r>
              <w:rPr>
                <w:rFonts w:hint="eastAsia" w:ascii="仿宋" w:hAnsi="仿宋" w:eastAsia="仿宋" w:cs="宋体"/>
                <w:bCs/>
                <w:sz w:val="24"/>
              </w:rPr>
              <w:t>材质替换功能（含大理石、花岗岩、砖、石、陶瓷、金属材料、木材、混凝土等）。</w:t>
            </w:r>
          </w:p>
          <w:p>
            <w:pPr>
              <w:spacing w:line="360" w:lineRule="auto"/>
              <w:rPr>
                <w:rFonts w:ascii="仿宋" w:hAnsi="仿宋" w:eastAsia="仿宋"/>
                <w:bCs/>
                <w:sz w:val="24"/>
              </w:rPr>
            </w:pPr>
            <w:r>
              <w:rPr>
                <w:rFonts w:hint="eastAsia" w:ascii="仿宋" w:hAnsi="仿宋" w:eastAsia="仿宋"/>
                <w:bCs/>
                <w:sz w:val="24"/>
              </w:rPr>
              <w:t>12、</w:t>
            </w:r>
            <w:r>
              <w:rPr>
                <w:rFonts w:hint="eastAsia" w:ascii="仿宋" w:hAnsi="仿宋" w:eastAsia="仿宋" w:cs="宋体"/>
                <w:bCs/>
                <w:sz w:val="24"/>
              </w:rPr>
              <w:t>软件内提供的园林景观构造模型配套对应的CAD图纸。</w:t>
            </w:r>
          </w:p>
          <w:p>
            <w:pPr>
              <w:spacing w:line="360" w:lineRule="auto"/>
              <w:rPr>
                <w:rFonts w:ascii="仿宋" w:hAnsi="仿宋" w:eastAsia="仿宋" w:cs="宋体"/>
                <w:bCs/>
                <w:sz w:val="24"/>
              </w:rPr>
            </w:pPr>
            <w:r>
              <w:rPr>
                <w:rFonts w:hint="eastAsia" w:ascii="仿宋" w:hAnsi="仿宋" w:eastAsia="仿宋" w:cs="宋体"/>
                <w:bCs/>
                <w:sz w:val="24"/>
              </w:rPr>
              <w:t>13、软件提供100道题目可供学生进行刷题练习，练习过程可以显示正确率。</w:t>
            </w:r>
          </w:p>
          <w:p>
            <w:pPr>
              <w:pStyle w:val="2"/>
              <w:spacing w:line="360" w:lineRule="auto"/>
              <w:rPr>
                <w:b/>
                <w:bCs/>
              </w:rPr>
            </w:pPr>
            <w:r>
              <w:rPr>
                <w:rFonts w:hint="eastAsia" w:ascii="仿宋" w:hAnsi="仿宋" w:eastAsia="仿宋"/>
                <w:b/>
                <w:bCs/>
              </w:rPr>
              <w:t>14</w:t>
            </w:r>
            <w:r>
              <w:rPr>
                <w:rFonts w:hint="eastAsia" w:ascii="仿宋" w:hAnsi="仿宋" w:eastAsia="仿宋" w:cs="宋体"/>
                <w:b/>
                <w:bCs/>
                <w:szCs w:val="21"/>
              </w:rPr>
              <w:t>、软件提供常用的园林建材高清图片资源 500张。</w:t>
            </w:r>
          </w:p>
        </w:tc>
        <w:tc>
          <w:tcPr>
            <w:tcW w:w="569" w:type="dxa"/>
            <w:vAlign w:val="center"/>
          </w:tcPr>
          <w:p>
            <w:pPr>
              <w:jc w:val="center"/>
              <w:rPr>
                <w:rFonts w:ascii="仿宋" w:hAnsi="仿宋" w:eastAsia="仿宋"/>
                <w:bCs/>
                <w:sz w:val="24"/>
              </w:rPr>
            </w:pPr>
            <w:r>
              <w:rPr>
                <w:rFonts w:hint="eastAsia" w:ascii="仿宋" w:hAnsi="仿宋" w:eastAsia="仿宋"/>
                <w:bCs/>
                <w:color w:val="000000"/>
                <w:sz w:val="24"/>
              </w:rPr>
              <w:t>1</w:t>
            </w:r>
          </w:p>
        </w:tc>
        <w:tc>
          <w:tcPr>
            <w:tcW w:w="963" w:type="dxa"/>
          </w:tcPr>
          <w:p>
            <w:pPr>
              <w:jc w:val="center"/>
              <w:rPr>
                <w:rFonts w:ascii="仿宋" w:hAnsi="仿宋" w:eastAsia="仿宋"/>
                <w:bCs/>
                <w:sz w:val="24"/>
              </w:rPr>
            </w:pPr>
            <w:r>
              <w:rPr>
                <w:rFonts w:hint="eastAsia" w:ascii="仿宋" w:hAnsi="仿宋" w:eastAsia="仿宋"/>
                <w:bCs/>
                <w:sz w:val="24"/>
              </w:rPr>
              <w:t>套/无节点限制</w:t>
            </w:r>
          </w:p>
        </w:tc>
        <w:tc>
          <w:tcPr>
            <w:tcW w:w="9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347500</w:t>
            </w:r>
          </w:p>
        </w:tc>
        <w:tc>
          <w:tcPr>
            <w:tcW w:w="105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347500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pPr>
              <w:jc w:val="center"/>
              <w:rPr>
                <w:rFonts w:ascii="仿宋" w:hAnsi="仿宋" w:eastAsia="仿宋"/>
                <w:bCs/>
                <w:sz w:val="24"/>
              </w:rPr>
            </w:pPr>
            <w:r>
              <w:rPr>
                <w:rFonts w:hint="eastAsia" w:ascii="仿宋" w:hAnsi="仿宋" w:eastAsia="仿宋"/>
                <w:bCs/>
                <w:sz w:val="24"/>
              </w:rPr>
              <w:t>3</w:t>
            </w:r>
          </w:p>
        </w:tc>
        <w:tc>
          <w:tcPr>
            <w:tcW w:w="1886" w:type="dxa"/>
            <w:vAlign w:val="center"/>
          </w:tcPr>
          <w:p>
            <w:pPr>
              <w:jc w:val="center"/>
              <w:rPr>
                <w:rFonts w:ascii="仿宋" w:hAnsi="仿宋" w:eastAsia="仿宋"/>
                <w:bCs/>
                <w:sz w:val="24"/>
              </w:rPr>
            </w:pPr>
            <w:r>
              <w:rPr>
                <w:rFonts w:hint="eastAsia" w:ascii="仿宋" w:hAnsi="仿宋" w:eastAsia="仿宋"/>
                <w:bCs/>
                <w:sz w:val="24"/>
              </w:rPr>
              <w:t>园林植物造景虚拟仿真软件</w:t>
            </w:r>
          </w:p>
        </w:tc>
        <w:tc>
          <w:tcPr>
            <w:tcW w:w="1176" w:type="dxa"/>
            <w:vAlign w:val="center"/>
          </w:tcPr>
          <w:p>
            <w:pPr>
              <w:spacing w:line="360" w:lineRule="auto"/>
              <w:rPr>
                <w:rFonts w:ascii="仿宋" w:hAnsi="仿宋" w:eastAsia="仿宋"/>
                <w:bCs/>
                <w:sz w:val="24"/>
              </w:rPr>
            </w:pPr>
            <w:r>
              <w:rPr>
                <w:rFonts w:hint="eastAsia" w:ascii="仿宋" w:hAnsi="仿宋" w:eastAsia="仿宋"/>
                <w:bCs/>
                <w:sz w:val="24"/>
              </w:rPr>
              <w:t>博古/定制</w:t>
            </w:r>
          </w:p>
        </w:tc>
        <w:tc>
          <w:tcPr>
            <w:tcW w:w="6856" w:type="dxa"/>
          </w:tcPr>
          <w:p>
            <w:pPr>
              <w:spacing w:line="360" w:lineRule="auto"/>
              <w:rPr>
                <w:rFonts w:ascii="仿宋" w:hAnsi="仿宋" w:eastAsia="仿宋"/>
                <w:bCs/>
                <w:sz w:val="24"/>
              </w:rPr>
            </w:pPr>
            <w:r>
              <w:rPr>
                <w:rFonts w:hint="eastAsia" w:ascii="仿宋" w:hAnsi="仿宋" w:eastAsia="仿宋"/>
                <w:bCs/>
                <w:sz w:val="24"/>
              </w:rPr>
              <w:t>技术规格：</w:t>
            </w:r>
          </w:p>
          <w:p>
            <w:pPr>
              <w:spacing w:line="360" w:lineRule="auto"/>
              <w:rPr>
                <w:rFonts w:ascii="仿宋" w:hAnsi="仿宋" w:eastAsia="仿宋"/>
                <w:bCs/>
                <w:sz w:val="24"/>
              </w:rPr>
            </w:pPr>
            <w:r>
              <w:rPr>
                <w:rFonts w:hint="eastAsia" w:ascii="仿宋" w:hAnsi="仿宋" w:eastAsia="仿宋"/>
                <w:bCs/>
                <w:sz w:val="24"/>
              </w:rPr>
              <w:t>1、园林植物造景虚拟仿真软件功能包括：园林植物造景、植物造景微课两个模块。</w:t>
            </w:r>
          </w:p>
          <w:p>
            <w:pPr>
              <w:spacing w:line="360" w:lineRule="auto"/>
              <w:rPr>
                <w:rFonts w:ascii="仿宋" w:hAnsi="仿宋" w:eastAsia="仿宋"/>
                <w:bCs/>
                <w:sz w:val="24"/>
              </w:rPr>
            </w:pPr>
            <w:r>
              <w:rPr>
                <w:rFonts w:hint="eastAsia" w:ascii="仿宋" w:hAnsi="仿宋" w:eastAsia="仿宋" w:cs="宋体"/>
                <w:bCs/>
                <w:sz w:val="24"/>
              </w:rPr>
              <w:t>2、PC运行环境性能要求：CPU:i5，</w:t>
            </w:r>
            <w:r>
              <w:rPr>
                <w:rFonts w:hint="eastAsia" w:ascii="仿宋" w:hAnsi="仿宋" w:eastAsia="仿宋"/>
                <w:bCs/>
                <w:sz w:val="24"/>
              </w:rPr>
              <w:t>显卡：2GB，内存：8G，硬盘：20G，系统：win10</w:t>
            </w:r>
          </w:p>
          <w:p>
            <w:pPr>
              <w:spacing w:line="360" w:lineRule="auto"/>
              <w:rPr>
                <w:rFonts w:ascii="仿宋" w:hAnsi="仿宋" w:eastAsia="仿宋"/>
                <w:bCs/>
                <w:sz w:val="24"/>
              </w:rPr>
            </w:pPr>
            <w:r>
              <w:rPr>
                <w:rFonts w:hint="eastAsia" w:ascii="仿宋" w:hAnsi="仿宋" w:eastAsia="仿宋" w:cs="宋体"/>
                <w:bCs/>
                <w:sz w:val="24"/>
              </w:rPr>
              <w:t>3、服务器运行环境性能要求：CPU：E5-2603V4 1.7G 6核，服务器运行内存：16G，服务器硬盘空间：50G，服务器系统：windows server 2008</w:t>
            </w:r>
          </w:p>
          <w:p>
            <w:pPr>
              <w:spacing w:line="360" w:lineRule="auto"/>
              <w:rPr>
                <w:rFonts w:ascii="仿宋" w:hAnsi="仿宋" w:eastAsia="仿宋"/>
                <w:bCs/>
                <w:sz w:val="24"/>
              </w:rPr>
            </w:pPr>
            <w:r>
              <w:rPr>
                <w:rFonts w:hint="eastAsia" w:ascii="仿宋" w:hAnsi="仿宋" w:eastAsia="仿宋"/>
                <w:bCs/>
                <w:sz w:val="24"/>
              </w:rPr>
              <w:t>一、园林植物造景</w:t>
            </w:r>
          </w:p>
          <w:p>
            <w:pPr>
              <w:spacing w:line="360" w:lineRule="auto"/>
              <w:rPr>
                <w:rFonts w:ascii="仿宋" w:hAnsi="仿宋" w:eastAsia="仿宋"/>
                <w:bCs/>
                <w:sz w:val="24"/>
              </w:rPr>
            </w:pPr>
            <w:r>
              <w:rPr>
                <w:rFonts w:hint="eastAsia" w:ascii="仿宋" w:hAnsi="仿宋" w:eastAsia="仿宋"/>
                <w:bCs/>
                <w:sz w:val="24"/>
              </w:rPr>
              <w:t>1、软件采用虚拟技术对植物种植模式和植物空间组合进行高度仿真，模拟植物的栽植位置、植株大小及材料种类。</w:t>
            </w:r>
          </w:p>
          <w:p>
            <w:pPr>
              <w:spacing w:line="360" w:lineRule="auto"/>
              <w:rPr>
                <w:rFonts w:ascii="仿宋" w:hAnsi="仿宋" w:eastAsia="仿宋"/>
                <w:bCs/>
                <w:sz w:val="24"/>
              </w:rPr>
            </w:pPr>
            <w:r>
              <w:rPr>
                <w:rFonts w:hint="eastAsia" w:ascii="仿宋" w:hAnsi="仿宋" w:eastAsia="仿宋"/>
                <w:bCs/>
                <w:sz w:val="24"/>
              </w:rPr>
              <w:t>2、软件</w:t>
            </w:r>
            <w:r>
              <w:rPr>
                <w:rFonts w:hint="eastAsia" w:ascii="仿宋" w:hAnsi="仿宋" w:eastAsia="仿宋" w:cs="宋体"/>
                <w:bCs/>
                <w:sz w:val="24"/>
              </w:rPr>
              <w:t>具备</w:t>
            </w:r>
            <w:r>
              <w:rPr>
                <w:rFonts w:hint="eastAsia" w:ascii="仿宋" w:hAnsi="仿宋" w:eastAsia="仿宋"/>
                <w:bCs/>
                <w:sz w:val="24"/>
              </w:rPr>
              <w:t>场景库功能，内置10个园林典型场景。</w:t>
            </w:r>
          </w:p>
          <w:p>
            <w:pPr>
              <w:spacing w:line="360" w:lineRule="auto"/>
              <w:rPr>
                <w:rFonts w:ascii="仿宋" w:hAnsi="仿宋" w:eastAsia="仿宋"/>
                <w:bCs/>
                <w:sz w:val="24"/>
              </w:rPr>
            </w:pPr>
            <w:r>
              <w:rPr>
                <w:rFonts w:hint="eastAsia" w:ascii="仿宋" w:hAnsi="仿宋" w:eastAsia="仿宋"/>
                <w:bCs/>
                <w:sz w:val="24"/>
              </w:rPr>
              <w:t>3、软件</w:t>
            </w:r>
            <w:r>
              <w:rPr>
                <w:rFonts w:hint="eastAsia" w:ascii="仿宋" w:hAnsi="仿宋" w:eastAsia="仿宋" w:cs="宋体"/>
                <w:bCs/>
                <w:sz w:val="24"/>
              </w:rPr>
              <w:t>具备</w:t>
            </w:r>
            <w:r>
              <w:rPr>
                <w:rFonts w:hint="eastAsia" w:ascii="仿宋" w:hAnsi="仿宋" w:eastAsia="仿宋"/>
                <w:bCs/>
                <w:sz w:val="24"/>
              </w:rPr>
              <w:t>场景漫游功能。</w:t>
            </w:r>
          </w:p>
          <w:p>
            <w:pPr>
              <w:spacing w:line="360" w:lineRule="auto"/>
              <w:rPr>
                <w:rFonts w:ascii="仿宋" w:hAnsi="仿宋" w:eastAsia="仿宋"/>
                <w:bCs/>
                <w:sz w:val="24"/>
              </w:rPr>
            </w:pPr>
            <w:r>
              <w:rPr>
                <w:rFonts w:hint="eastAsia" w:ascii="仿宋" w:hAnsi="仿宋" w:eastAsia="仿宋"/>
                <w:bCs/>
                <w:sz w:val="24"/>
              </w:rPr>
              <w:t>4、软件</w:t>
            </w:r>
            <w:r>
              <w:rPr>
                <w:rFonts w:hint="eastAsia" w:ascii="仿宋" w:hAnsi="仿宋" w:eastAsia="仿宋" w:cs="宋体"/>
                <w:bCs/>
                <w:sz w:val="24"/>
              </w:rPr>
              <w:t>具备</w:t>
            </w:r>
            <w:r>
              <w:rPr>
                <w:rFonts w:hint="eastAsia" w:ascii="仿宋" w:hAnsi="仿宋" w:eastAsia="仿宋"/>
                <w:bCs/>
                <w:sz w:val="24"/>
              </w:rPr>
              <w:t>植物库功能：内置常绿乔木、落叶乔木、灌木、草本、蕨类、藤本、花草等7大类300种植物模型。</w:t>
            </w:r>
          </w:p>
          <w:p>
            <w:pPr>
              <w:spacing w:line="360" w:lineRule="auto"/>
              <w:rPr>
                <w:rFonts w:ascii="仿宋" w:hAnsi="仿宋" w:eastAsia="仿宋"/>
                <w:bCs/>
                <w:sz w:val="24"/>
              </w:rPr>
            </w:pPr>
            <w:r>
              <w:rPr>
                <w:rFonts w:hint="eastAsia" w:ascii="仿宋" w:hAnsi="仿宋" w:eastAsia="仿宋"/>
                <w:bCs/>
                <w:sz w:val="24"/>
              </w:rPr>
              <w:t>5、植物库中的植物具备春、夏、秋、冬四个季节的变化，通过按点击春、夏、秋、冬四个季节按钮，切换植物各季节的不同形态。</w:t>
            </w:r>
          </w:p>
          <w:p>
            <w:pPr>
              <w:spacing w:line="360" w:lineRule="auto"/>
              <w:rPr>
                <w:rFonts w:ascii="仿宋" w:hAnsi="仿宋" w:eastAsia="仿宋"/>
                <w:bCs/>
                <w:sz w:val="24"/>
              </w:rPr>
            </w:pPr>
            <w:r>
              <w:rPr>
                <w:rFonts w:hint="eastAsia" w:ascii="仿宋" w:hAnsi="仿宋" w:eastAsia="仿宋"/>
                <w:bCs/>
                <w:sz w:val="24"/>
              </w:rPr>
              <w:t>6、软件具备地形库功能：提供水体、土山、石山、土石山等50种。</w:t>
            </w:r>
          </w:p>
          <w:p>
            <w:pPr>
              <w:spacing w:line="360" w:lineRule="auto"/>
              <w:rPr>
                <w:rFonts w:ascii="仿宋" w:hAnsi="仿宋" w:eastAsia="仿宋"/>
                <w:bCs/>
                <w:sz w:val="24"/>
              </w:rPr>
            </w:pPr>
            <w:r>
              <w:rPr>
                <w:rFonts w:hint="eastAsia" w:ascii="仿宋" w:hAnsi="仿宋" w:eastAsia="仿宋"/>
                <w:bCs/>
                <w:sz w:val="24"/>
              </w:rPr>
              <w:t>7、软件具备建筑库功能：提供包括古建筑凉亭、现代亭、喷泉、景墙等20种。</w:t>
            </w:r>
          </w:p>
          <w:p>
            <w:pPr>
              <w:spacing w:line="360" w:lineRule="auto"/>
              <w:rPr>
                <w:rFonts w:ascii="仿宋" w:hAnsi="仿宋" w:eastAsia="仿宋"/>
                <w:bCs/>
                <w:sz w:val="24"/>
              </w:rPr>
            </w:pPr>
            <w:r>
              <w:rPr>
                <w:rFonts w:hint="eastAsia" w:ascii="仿宋" w:hAnsi="仿宋" w:eastAsia="仿宋"/>
                <w:bCs/>
                <w:sz w:val="24"/>
              </w:rPr>
              <w:t>8、软件具备园路库功能：提供不同方式铺装的园路20种。</w:t>
            </w:r>
          </w:p>
          <w:p>
            <w:pPr>
              <w:spacing w:line="360" w:lineRule="auto"/>
              <w:rPr>
                <w:rFonts w:ascii="仿宋" w:hAnsi="仿宋" w:eastAsia="仿宋"/>
                <w:bCs/>
                <w:sz w:val="24"/>
              </w:rPr>
            </w:pPr>
            <w:r>
              <w:rPr>
                <w:rFonts w:hint="eastAsia" w:ascii="仿宋" w:hAnsi="仿宋" w:eastAsia="仿宋"/>
                <w:bCs/>
                <w:sz w:val="24"/>
              </w:rPr>
              <w:t>9、软件具备小品库功能：提供不同样式的园林小品20种，包含路灯、垃圾桶、雕塑、指示牌。</w:t>
            </w:r>
          </w:p>
          <w:p>
            <w:pPr>
              <w:spacing w:line="360" w:lineRule="auto"/>
              <w:rPr>
                <w:rFonts w:ascii="仿宋" w:hAnsi="仿宋" w:eastAsia="仿宋"/>
                <w:bCs/>
                <w:sz w:val="24"/>
              </w:rPr>
            </w:pPr>
            <w:r>
              <w:rPr>
                <w:rFonts w:hint="eastAsia" w:ascii="仿宋" w:hAnsi="仿宋" w:eastAsia="仿宋"/>
                <w:bCs/>
                <w:sz w:val="24"/>
              </w:rPr>
              <w:t>10、软件具备广场库功能：提供不同形式园林广场10种。</w:t>
            </w:r>
          </w:p>
          <w:p>
            <w:pPr>
              <w:spacing w:line="360" w:lineRule="auto"/>
              <w:rPr>
                <w:rFonts w:ascii="仿宋" w:hAnsi="仿宋" w:eastAsia="仿宋"/>
                <w:bCs/>
                <w:sz w:val="24"/>
              </w:rPr>
            </w:pPr>
            <w:r>
              <w:rPr>
                <w:rFonts w:hint="eastAsia" w:ascii="仿宋" w:hAnsi="仿宋" w:eastAsia="仿宋"/>
                <w:bCs/>
                <w:sz w:val="24"/>
              </w:rPr>
              <w:t>11、软件具备模型编辑器功能，包含移动、放大、缩小、删除、旋转、视角转换、远近调整、俯视、聚焦等功能，可实现场景的多角度的浏览、场景漫游、园林元素的放大、缩小、删除、移动。学生可根据自己的设计方案，对植物进行自由搭配组合。然后再根据搭配出来的效果进行微调。</w:t>
            </w:r>
          </w:p>
          <w:p>
            <w:pPr>
              <w:spacing w:line="360" w:lineRule="auto"/>
              <w:rPr>
                <w:rFonts w:ascii="仿宋" w:hAnsi="仿宋" w:eastAsia="仿宋"/>
                <w:bCs/>
                <w:sz w:val="24"/>
              </w:rPr>
            </w:pPr>
            <w:r>
              <w:rPr>
                <w:rFonts w:hint="eastAsia" w:ascii="仿宋" w:hAnsi="仿宋" w:eastAsia="仿宋"/>
                <w:bCs/>
                <w:sz w:val="24"/>
              </w:rPr>
              <w:t>12、软件具备气象模拟功能。</w:t>
            </w:r>
          </w:p>
          <w:p>
            <w:pPr>
              <w:spacing w:line="360" w:lineRule="auto"/>
              <w:rPr>
                <w:rFonts w:ascii="仿宋" w:hAnsi="仿宋" w:eastAsia="仿宋"/>
                <w:bCs/>
                <w:sz w:val="24"/>
              </w:rPr>
            </w:pPr>
            <w:r>
              <w:rPr>
                <w:rFonts w:hint="eastAsia" w:ascii="仿宋" w:hAnsi="仿宋" w:eastAsia="仿宋"/>
                <w:bCs/>
                <w:sz w:val="24"/>
              </w:rPr>
              <w:t>13、支持方案保存，上传至服务器，并在课堂中直接下载保存的方案，用于教学。</w:t>
            </w:r>
          </w:p>
          <w:p>
            <w:pPr>
              <w:spacing w:line="360" w:lineRule="auto"/>
              <w:rPr>
                <w:rFonts w:ascii="仿宋" w:hAnsi="仿宋" w:eastAsia="仿宋"/>
                <w:bCs/>
                <w:sz w:val="24"/>
              </w:rPr>
            </w:pPr>
            <w:r>
              <w:rPr>
                <w:rFonts w:hint="eastAsia" w:ascii="仿宋" w:hAnsi="仿宋" w:eastAsia="仿宋"/>
                <w:bCs/>
                <w:sz w:val="24"/>
              </w:rPr>
              <w:t>二、植物造景微课</w:t>
            </w:r>
          </w:p>
          <w:p>
            <w:pPr>
              <w:rPr>
                <w:rFonts w:ascii="仿宋" w:hAnsi="仿宋" w:eastAsia="仿宋"/>
                <w:b/>
                <w:sz w:val="24"/>
              </w:rPr>
            </w:pPr>
            <w:r>
              <w:rPr>
                <w:rFonts w:hint="eastAsia" w:ascii="仿宋" w:hAnsi="仿宋" w:eastAsia="仿宋"/>
                <w:b/>
                <w:sz w:val="24"/>
              </w:rPr>
              <w:t>1、软件提供植物造景微课7个。</w:t>
            </w:r>
          </w:p>
        </w:tc>
        <w:tc>
          <w:tcPr>
            <w:tcW w:w="569" w:type="dxa"/>
            <w:vAlign w:val="center"/>
          </w:tcPr>
          <w:p>
            <w:pPr>
              <w:jc w:val="center"/>
              <w:rPr>
                <w:rFonts w:ascii="仿宋" w:hAnsi="仿宋" w:eastAsia="仿宋"/>
                <w:bCs/>
                <w:sz w:val="24"/>
              </w:rPr>
            </w:pPr>
            <w:r>
              <w:rPr>
                <w:rFonts w:hint="eastAsia" w:ascii="仿宋" w:hAnsi="仿宋" w:eastAsia="仿宋"/>
                <w:bCs/>
                <w:color w:val="000000"/>
                <w:sz w:val="24"/>
              </w:rPr>
              <w:t>1</w:t>
            </w:r>
          </w:p>
        </w:tc>
        <w:tc>
          <w:tcPr>
            <w:tcW w:w="963" w:type="dxa"/>
          </w:tcPr>
          <w:p>
            <w:pPr>
              <w:jc w:val="center"/>
              <w:rPr>
                <w:rFonts w:ascii="仿宋" w:hAnsi="仿宋" w:eastAsia="仿宋"/>
                <w:bCs/>
                <w:sz w:val="24"/>
              </w:rPr>
            </w:pPr>
            <w:r>
              <w:rPr>
                <w:rFonts w:hint="eastAsia" w:ascii="仿宋" w:hAnsi="仿宋" w:eastAsia="仿宋"/>
                <w:bCs/>
                <w:sz w:val="24"/>
              </w:rPr>
              <w:t>套/无节点限制</w:t>
            </w:r>
          </w:p>
        </w:tc>
        <w:tc>
          <w:tcPr>
            <w:tcW w:w="9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347500</w:t>
            </w:r>
          </w:p>
        </w:tc>
        <w:tc>
          <w:tcPr>
            <w:tcW w:w="105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347500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pPr>
              <w:jc w:val="center"/>
              <w:rPr>
                <w:rFonts w:ascii="仿宋" w:hAnsi="仿宋" w:eastAsia="仿宋"/>
                <w:bCs/>
                <w:sz w:val="24"/>
              </w:rPr>
            </w:pPr>
            <w:r>
              <w:rPr>
                <w:rFonts w:hint="eastAsia" w:ascii="仿宋" w:hAnsi="仿宋" w:eastAsia="仿宋"/>
                <w:bCs/>
                <w:sz w:val="24"/>
              </w:rPr>
              <w:t>4</w:t>
            </w:r>
          </w:p>
        </w:tc>
        <w:tc>
          <w:tcPr>
            <w:tcW w:w="1886" w:type="dxa"/>
            <w:vAlign w:val="center"/>
          </w:tcPr>
          <w:p>
            <w:pPr>
              <w:jc w:val="center"/>
              <w:rPr>
                <w:rFonts w:ascii="仿宋" w:hAnsi="仿宋" w:eastAsia="仿宋"/>
                <w:bCs/>
                <w:sz w:val="24"/>
              </w:rPr>
            </w:pPr>
            <w:r>
              <w:rPr>
                <w:rFonts w:hint="eastAsia" w:ascii="仿宋" w:hAnsi="仿宋" w:eastAsia="仿宋"/>
                <w:bCs/>
                <w:sz w:val="24"/>
              </w:rPr>
              <w:t>园艺项目技能大赛虚拟仿真软件</w:t>
            </w:r>
          </w:p>
        </w:tc>
        <w:tc>
          <w:tcPr>
            <w:tcW w:w="1176" w:type="dxa"/>
            <w:vAlign w:val="center"/>
          </w:tcPr>
          <w:p>
            <w:pPr>
              <w:spacing w:line="360" w:lineRule="auto"/>
              <w:rPr>
                <w:rFonts w:ascii="仿宋" w:hAnsi="仿宋" w:eastAsia="仿宋" w:cs="宋体"/>
                <w:bCs/>
                <w:sz w:val="24"/>
              </w:rPr>
            </w:pPr>
            <w:r>
              <w:rPr>
                <w:rFonts w:hint="eastAsia" w:ascii="仿宋" w:hAnsi="仿宋" w:eastAsia="仿宋"/>
                <w:bCs/>
                <w:sz w:val="24"/>
              </w:rPr>
              <w:t>博古/定制</w:t>
            </w:r>
          </w:p>
        </w:tc>
        <w:tc>
          <w:tcPr>
            <w:tcW w:w="6856" w:type="dxa"/>
          </w:tcPr>
          <w:p>
            <w:pPr>
              <w:spacing w:line="360" w:lineRule="auto"/>
              <w:rPr>
                <w:rFonts w:ascii="仿宋" w:hAnsi="仿宋" w:eastAsia="仿宋"/>
                <w:bCs/>
                <w:sz w:val="24"/>
              </w:rPr>
            </w:pPr>
            <w:r>
              <w:rPr>
                <w:rFonts w:hint="eastAsia" w:ascii="仿宋" w:hAnsi="仿宋" w:eastAsia="仿宋"/>
                <w:bCs/>
                <w:sz w:val="24"/>
              </w:rPr>
              <w:t>技术规格：</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 xml:space="preserve">园艺项目技能大赛虚拟仿真软件采用虚拟仿真技术，通过虚拟化、立体化、模块化展示园艺国赛每个模块的外观形态特征，同时通过场景化的案例教学，将木作、砌筑、铺装、水景的施作及植物造景等模块元素的施工过程及工艺进行展示与深入剖析。 </w:t>
            </w:r>
          </w:p>
          <w:p>
            <w:pPr>
              <w:spacing w:line="360" w:lineRule="auto"/>
              <w:rPr>
                <w:rFonts w:ascii="仿宋" w:hAnsi="仿宋" w:eastAsia="仿宋" w:cs="宋体"/>
                <w:bCs/>
                <w:sz w:val="24"/>
              </w:rPr>
            </w:pPr>
            <w:r>
              <w:rPr>
                <w:rFonts w:hint="eastAsia" w:ascii="仿宋" w:hAnsi="仿宋" w:eastAsia="仿宋" w:cs="宋体"/>
                <w:bCs/>
                <w:sz w:val="24"/>
              </w:rPr>
              <w:t>1、</w:t>
            </w:r>
            <w:r>
              <w:rPr>
                <w:rFonts w:hint="eastAsia" w:ascii="仿宋" w:hAnsi="仿宋" w:eastAsia="仿宋"/>
                <w:bCs/>
                <w:sz w:val="24"/>
              </w:rPr>
              <w:t>园艺项目技能大赛虚拟仿真软件包括：</w:t>
            </w:r>
            <w:r>
              <w:rPr>
                <w:rFonts w:hint="eastAsia" w:ascii="仿宋" w:hAnsi="仿宋" w:eastAsia="仿宋" w:cs="宋体"/>
                <w:bCs/>
                <w:sz w:val="24"/>
              </w:rPr>
              <w:t>教学模式、练习模式、考核模式、用户管理、教学资源五个模块。</w:t>
            </w:r>
          </w:p>
          <w:p>
            <w:pPr>
              <w:spacing w:line="360" w:lineRule="auto"/>
              <w:rPr>
                <w:rFonts w:ascii="仿宋" w:hAnsi="仿宋" w:eastAsia="仿宋"/>
                <w:bCs/>
                <w:sz w:val="24"/>
              </w:rPr>
            </w:pPr>
            <w:r>
              <w:rPr>
                <w:rFonts w:hint="eastAsia" w:ascii="仿宋" w:hAnsi="仿宋" w:eastAsia="仿宋" w:cs="宋体"/>
                <w:bCs/>
                <w:sz w:val="24"/>
              </w:rPr>
              <w:t>2、根据国赛发布图纸，每年新增</w:t>
            </w:r>
            <w:r>
              <w:rPr>
                <w:rFonts w:hint="eastAsia" w:ascii="仿宋" w:hAnsi="仿宋" w:eastAsia="仿宋" w:cs="宋体"/>
                <w:bCs/>
                <w:sz w:val="24"/>
                <w:u w:val="single"/>
              </w:rPr>
              <w:t xml:space="preserve"> 1 </w:t>
            </w:r>
            <w:r>
              <w:rPr>
                <w:rFonts w:hint="eastAsia" w:ascii="仿宋" w:hAnsi="仿宋" w:eastAsia="仿宋" w:cs="宋体"/>
                <w:bCs/>
                <w:sz w:val="24"/>
              </w:rPr>
              <w:t>套国赛图纸的教学版、练习版、考核版内容，更新三年（更新费用包含在响应报价中）。</w:t>
            </w:r>
          </w:p>
          <w:p>
            <w:pPr>
              <w:spacing w:line="360" w:lineRule="auto"/>
              <w:rPr>
                <w:rFonts w:ascii="仿宋" w:hAnsi="仿宋" w:eastAsia="仿宋"/>
                <w:bCs/>
                <w:sz w:val="24"/>
              </w:rPr>
            </w:pPr>
            <w:r>
              <w:rPr>
                <w:rFonts w:hint="eastAsia" w:ascii="仿宋" w:hAnsi="仿宋" w:eastAsia="仿宋" w:cs="宋体"/>
                <w:bCs/>
                <w:sz w:val="24"/>
              </w:rPr>
              <w:t>3、PC运行环境性能：CPU:i5，</w:t>
            </w:r>
            <w:r>
              <w:rPr>
                <w:rFonts w:hint="eastAsia" w:ascii="仿宋" w:hAnsi="仿宋" w:eastAsia="仿宋"/>
                <w:bCs/>
                <w:sz w:val="24"/>
              </w:rPr>
              <w:t>显卡：2GB，内存：8G，硬盘：20G，系统：win10</w:t>
            </w:r>
          </w:p>
          <w:p>
            <w:pPr>
              <w:spacing w:line="360" w:lineRule="auto"/>
              <w:rPr>
                <w:rFonts w:ascii="仿宋" w:hAnsi="仿宋" w:eastAsia="仿宋"/>
                <w:bCs/>
                <w:sz w:val="24"/>
              </w:rPr>
            </w:pPr>
            <w:r>
              <w:rPr>
                <w:rFonts w:hint="eastAsia" w:ascii="仿宋" w:hAnsi="仿宋" w:eastAsia="仿宋" w:cs="宋体"/>
                <w:bCs/>
                <w:sz w:val="24"/>
              </w:rPr>
              <w:t>4、服务器运行环境性能：CPU：E5-2603V4 1.7G 6核，服务器运行内存：16G，服务器硬盘空间：50G，服务器系统：windows server 2008</w:t>
            </w:r>
          </w:p>
          <w:p>
            <w:pPr>
              <w:spacing w:line="360" w:lineRule="auto"/>
              <w:rPr>
                <w:rFonts w:ascii="仿宋" w:hAnsi="仿宋" w:eastAsia="仿宋" w:cs="宋体"/>
                <w:bCs/>
                <w:sz w:val="24"/>
              </w:rPr>
            </w:pPr>
            <w:r>
              <w:rPr>
                <w:rFonts w:hint="eastAsia" w:ascii="仿宋" w:hAnsi="仿宋" w:eastAsia="仿宋" w:cs="宋体"/>
                <w:bCs/>
                <w:sz w:val="24"/>
              </w:rPr>
              <w:t>一、教学模式</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教学版主要展示比赛环境，图纸识读、技术规范查看、工具材料介绍及使用、施工工艺讲解等内容，软件采用4D微课的形式将每个模块的施工工艺进行还原讲解，告诉学生正确的施工方法及流程，加深学生对施工过程的认知。</w:t>
            </w:r>
          </w:p>
          <w:p>
            <w:pPr>
              <w:pStyle w:val="3"/>
              <w:spacing w:line="360" w:lineRule="auto"/>
              <w:rPr>
                <w:rFonts w:ascii="仿宋" w:hAnsi="仿宋" w:eastAsia="仿宋"/>
                <w:bCs/>
                <w:szCs w:val="24"/>
              </w:rPr>
            </w:pPr>
            <w:r>
              <w:rPr>
                <w:rFonts w:ascii="仿宋" w:hAnsi="仿宋" w:eastAsia="仿宋"/>
                <w:bCs/>
                <w:szCs w:val="24"/>
              </w:rPr>
              <w:t>1、软件采用</w:t>
            </w:r>
            <w:r>
              <w:fldChar w:fldCharType="begin"/>
            </w:r>
            <w:r>
              <w:instrText xml:space="preserve">HYPERLINK "http://www.baidu.com/link?url=e47oP8EJg3wPxmn4A_InqwvZSHBx5AHKGy5808q2WoTTQDl3aYV5JeoQ8SPlzge1S_EY0jhfLAZkU3lYefpJe_" \t "https://www.baidu.com/_blank"</w:instrText>
            </w:r>
            <w:r>
              <w:fldChar w:fldCharType="separate"/>
            </w:r>
            <w:r>
              <w:rPr>
                <w:rFonts w:ascii="仿宋" w:hAnsi="仿宋" w:eastAsia="仿宋"/>
                <w:bCs/>
                <w:szCs w:val="24"/>
              </w:rPr>
              <w:t>unity3d</w:t>
            </w:r>
            <w:r>
              <w:rPr>
                <w:rFonts w:ascii="仿宋" w:hAnsi="仿宋" w:eastAsia="仿宋"/>
                <w:bCs/>
                <w:szCs w:val="24"/>
              </w:rPr>
              <w:fldChar w:fldCharType="end"/>
            </w:r>
            <w:r>
              <w:rPr>
                <w:rFonts w:ascii="仿宋" w:hAnsi="仿宋" w:eastAsia="仿宋"/>
                <w:bCs/>
                <w:szCs w:val="24"/>
              </w:rPr>
              <w:t>虚拟引擎开发。</w:t>
            </w:r>
          </w:p>
          <w:p>
            <w:pPr>
              <w:spacing w:line="360" w:lineRule="auto"/>
              <w:rPr>
                <w:rFonts w:ascii="仿宋" w:hAnsi="仿宋" w:eastAsia="仿宋" w:cs="宋体"/>
                <w:bCs/>
                <w:sz w:val="24"/>
              </w:rPr>
            </w:pPr>
            <w:r>
              <w:rPr>
                <w:rFonts w:hint="eastAsia" w:ascii="仿宋" w:hAnsi="仿宋" w:eastAsia="仿宋" w:cs="宋体"/>
                <w:bCs/>
                <w:sz w:val="24"/>
              </w:rPr>
              <w:t>2、软件以4D微课的形式制作，用动画+文字+语音的形式展示国赛图纸中各模块的施工工艺。</w:t>
            </w:r>
          </w:p>
          <w:p>
            <w:pPr>
              <w:spacing w:line="360" w:lineRule="auto"/>
              <w:rPr>
                <w:rFonts w:ascii="仿宋" w:hAnsi="仿宋" w:eastAsia="仿宋" w:cs="宋体"/>
                <w:bCs/>
                <w:sz w:val="24"/>
              </w:rPr>
            </w:pPr>
            <w:r>
              <w:rPr>
                <w:rFonts w:hint="eastAsia" w:ascii="仿宋" w:hAnsi="仿宋" w:eastAsia="仿宋" w:cs="宋体"/>
                <w:bCs/>
                <w:sz w:val="24"/>
              </w:rPr>
              <w:t>3、软件具备模块施工工艺讲解过程中暂停功能。</w:t>
            </w:r>
          </w:p>
          <w:p>
            <w:pPr>
              <w:spacing w:line="360" w:lineRule="auto"/>
              <w:rPr>
                <w:rFonts w:ascii="仿宋" w:hAnsi="仿宋" w:eastAsia="仿宋" w:cs="宋体"/>
                <w:bCs/>
                <w:sz w:val="24"/>
              </w:rPr>
            </w:pPr>
            <w:r>
              <w:rPr>
                <w:rFonts w:hint="eastAsia" w:ascii="仿宋" w:hAnsi="仿宋" w:eastAsia="仿宋" w:cs="宋体"/>
                <w:bCs/>
                <w:sz w:val="24"/>
              </w:rPr>
              <w:t>4、软件具备360°多角度观看施工过程的功能。</w:t>
            </w:r>
          </w:p>
          <w:p>
            <w:pPr>
              <w:spacing w:line="360" w:lineRule="auto"/>
              <w:rPr>
                <w:rFonts w:ascii="仿宋" w:hAnsi="仿宋" w:eastAsia="仿宋" w:cs="宋体"/>
                <w:bCs/>
                <w:sz w:val="24"/>
              </w:rPr>
            </w:pPr>
            <w:r>
              <w:rPr>
                <w:rFonts w:hint="eastAsia" w:ascii="仿宋" w:hAnsi="仿宋" w:eastAsia="仿宋" w:cs="宋体"/>
                <w:bCs/>
                <w:sz w:val="24"/>
              </w:rPr>
              <w:t>5、软件针对重、难点的施工步骤，提供语音讲解、文字描述等功能服务。</w:t>
            </w:r>
          </w:p>
          <w:p>
            <w:pPr>
              <w:spacing w:line="360" w:lineRule="auto"/>
              <w:rPr>
                <w:rFonts w:ascii="仿宋" w:hAnsi="仿宋" w:eastAsia="仿宋" w:cs="宋体"/>
                <w:bCs/>
                <w:sz w:val="24"/>
              </w:rPr>
            </w:pPr>
            <w:r>
              <w:rPr>
                <w:rFonts w:hint="eastAsia" w:ascii="仿宋" w:hAnsi="仿宋" w:eastAsia="仿宋" w:cs="宋体"/>
                <w:bCs/>
                <w:sz w:val="24"/>
              </w:rPr>
              <w:t>6、软件具备施工工艺展示功能，通过4D微课的形式讲解每个模块的施工工艺、施工方法及流程。</w:t>
            </w:r>
          </w:p>
          <w:p>
            <w:pPr>
              <w:spacing w:line="360" w:lineRule="auto"/>
              <w:rPr>
                <w:rFonts w:ascii="仿宋" w:hAnsi="仿宋" w:eastAsia="仿宋" w:cs="宋体"/>
                <w:bCs/>
                <w:sz w:val="24"/>
              </w:rPr>
            </w:pPr>
            <w:r>
              <w:rPr>
                <w:rFonts w:hint="eastAsia" w:ascii="仿宋" w:hAnsi="仿宋" w:eastAsia="仿宋" w:cs="宋体"/>
                <w:bCs/>
                <w:sz w:val="24"/>
              </w:rPr>
              <w:t>7、软件具备画笔功能，可实现对模型重点部位的勾画和讲解；</w:t>
            </w:r>
          </w:p>
          <w:p>
            <w:pPr>
              <w:spacing w:line="360" w:lineRule="auto"/>
              <w:rPr>
                <w:rFonts w:ascii="仿宋" w:hAnsi="仿宋" w:eastAsia="仿宋" w:cs="宋体"/>
                <w:bCs/>
                <w:sz w:val="24"/>
              </w:rPr>
            </w:pPr>
            <w:r>
              <w:rPr>
                <w:rFonts w:hint="eastAsia" w:ascii="仿宋" w:hAnsi="仿宋" w:eastAsia="仿宋" w:cs="宋体"/>
                <w:bCs/>
                <w:sz w:val="24"/>
              </w:rPr>
              <w:t>8、软件具备4D微课模块快速跳转功能，根据教学需求，可在各教学模块之间快速切换。</w:t>
            </w:r>
          </w:p>
          <w:p>
            <w:pPr>
              <w:spacing w:line="360" w:lineRule="auto"/>
              <w:rPr>
                <w:rFonts w:ascii="仿宋" w:hAnsi="仿宋" w:eastAsia="仿宋" w:cs="宋体"/>
                <w:bCs/>
                <w:sz w:val="24"/>
              </w:rPr>
            </w:pPr>
            <w:r>
              <w:rPr>
                <w:rFonts w:hint="eastAsia" w:ascii="仿宋" w:hAnsi="仿宋" w:eastAsia="仿宋" w:cs="宋体"/>
                <w:bCs/>
                <w:sz w:val="24"/>
              </w:rPr>
              <w:t>9、软件具备3D环境展示功能。</w:t>
            </w:r>
          </w:p>
          <w:p>
            <w:pPr>
              <w:spacing w:line="360" w:lineRule="auto"/>
              <w:rPr>
                <w:rFonts w:ascii="仿宋" w:hAnsi="仿宋" w:eastAsia="仿宋" w:cs="宋体"/>
                <w:bCs/>
                <w:sz w:val="24"/>
              </w:rPr>
            </w:pPr>
            <w:r>
              <w:rPr>
                <w:rFonts w:hint="eastAsia" w:ascii="仿宋" w:hAnsi="仿宋" w:eastAsia="仿宋" w:cs="宋体"/>
                <w:bCs/>
                <w:sz w:val="24"/>
              </w:rPr>
              <w:t>10、软件具备图纸识读功能，将国赛设计图纸进行分类，可随时对图纸进行查看。</w:t>
            </w:r>
          </w:p>
          <w:p>
            <w:pPr>
              <w:spacing w:line="360" w:lineRule="auto"/>
              <w:rPr>
                <w:rFonts w:ascii="仿宋" w:hAnsi="仿宋" w:eastAsia="仿宋" w:cs="宋体"/>
                <w:bCs/>
                <w:sz w:val="24"/>
              </w:rPr>
            </w:pPr>
            <w:r>
              <w:rPr>
                <w:rFonts w:hint="eastAsia" w:ascii="仿宋" w:hAnsi="仿宋" w:eastAsia="仿宋" w:cs="宋体"/>
                <w:bCs/>
                <w:sz w:val="24"/>
              </w:rPr>
              <w:t>11、软件提供的图纸可以进行放大或缩小操作。</w:t>
            </w:r>
          </w:p>
          <w:p>
            <w:pPr>
              <w:spacing w:line="360" w:lineRule="auto"/>
              <w:rPr>
                <w:rFonts w:ascii="仿宋" w:hAnsi="仿宋" w:eastAsia="仿宋" w:cs="宋体"/>
                <w:bCs/>
                <w:sz w:val="24"/>
              </w:rPr>
            </w:pPr>
            <w:r>
              <w:rPr>
                <w:rFonts w:hint="eastAsia" w:ascii="仿宋" w:hAnsi="仿宋" w:eastAsia="仿宋" w:cs="宋体"/>
                <w:bCs/>
                <w:sz w:val="24"/>
              </w:rPr>
              <w:t>12、软件提供技术规范文档资源库，根据国赛规程内的相关的国家标准和行业标准进行分类，可自行下载相应文档。</w:t>
            </w:r>
          </w:p>
          <w:p>
            <w:pPr>
              <w:spacing w:line="360" w:lineRule="auto"/>
              <w:rPr>
                <w:rFonts w:ascii="仿宋" w:hAnsi="仿宋" w:eastAsia="仿宋" w:cs="宋体"/>
                <w:b/>
                <w:sz w:val="24"/>
              </w:rPr>
            </w:pPr>
            <w:r>
              <w:rPr>
                <w:rFonts w:hint="eastAsia" w:ascii="仿宋" w:hAnsi="仿宋" w:eastAsia="仿宋" w:cs="宋体"/>
                <w:b/>
                <w:sz w:val="24"/>
              </w:rPr>
              <w:t>13、软件包含2021年、2022年国赛图纸中各元素4D微课</w:t>
            </w:r>
            <w:r>
              <w:rPr>
                <w:rFonts w:hint="eastAsia" w:ascii="仿宋" w:hAnsi="仿宋" w:eastAsia="仿宋" w:cs="宋体"/>
                <w:b/>
                <w:sz w:val="24"/>
                <w:u w:val="single"/>
              </w:rPr>
              <w:t xml:space="preserve"> 14</w:t>
            </w:r>
            <w:r>
              <w:rPr>
                <w:rFonts w:hint="eastAsia" w:ascii="仿宋" w:hAnsi="仿宋" w:eastAsia="仿宋" w:cs="宋体"/>
                <w:b/>
                <w:sz w:val="24"/>
              </w:rPr>
              <w:t>个。</w:t>
            </w:r>
          </w:p>
          <w:p>
            <w:pPr>
              <w:spacing w:line="360" w:lineRule="auto"/>
              <w:rPr>
                <w:rFonts w:ascii="仿宋" w:hAnsi="仿宋" w:eastAsia="仿宋" w:cs="宋体"/>
                <w:bCs/>
                <w:sz w:val="24"/>
              </w:rPr>
            </w:pPr>
            <w:r>
              <w:rPr>
                <w:rFonts w:hint="eastAsia" w:ascii="仿宋" w:hAnsi="仿宋" w:eastAsia="仿宋"/>
                <w:bCs/>
                <w:sz w:val="24"/>
              </w:rPr>
              <w:t>14、软件</w:t>
            </w:r>
            <w:r>
              <w:rPr>
                <w:rFonts w:hint="eastAsia" w:ascii="仿宋" w:hAnsi="仿宋" w:eastAsia="仿宋" w:cs="宋体"/>
                <w:bCs/>
                <w:sz w:val="24"/>
              </w:rPr>
              <w:t>包含</w:t>
            </w:r>
            <w:r>
              <w:rPr>
                <w:rFonts w:hint="eastAsia" w:ascii="仿宋" w:hAnsi="仿宋" w:eastAsia="仿宋"/>
                <w:bCs/>
                <w:sz w:val="24"/>
              </w:rPr>
              <w:t>国赛常用工具安全使用4D微课</w:t>
            </w:r>
            <w:r>
              <w:rPr>
                <w:rFonts w:hint="eastAsia" w:ascii="仿宋" w:hAnsi="仿宋" w:eastAsia="仿宋" w:cs="宋体"/>
                <w:bCs/>
                <w:sz w:val="24"/>
                <w:u w:val="single"/>
              </w:rPr>
              <w:t>3</w:t>
            </w:r>
            <w:r>
              <w:rPr>
                <w:rFonts w:hint="eastAsia" w:ascii="仿宋" w:hAnsi="仿宋" w:eastAsia="仿宋" w:cs="宋体"/>
                <w:bCs/>
                <w:sz w:val="24"/>
              </w:rPr>
              <w:t>个。</w:t>
            </w:r>
          </w:p>
          <w:p>
            <w:pPr>
              <w:spacing w:line="360" w:lineRule="auto"/>
              <w:rPr>
                <w:rFonts w:ascii="仿宋" w:hAnsi="仿宋" w:eastAsia="仿宋" w:cs="宋体"/>
                <w:bCs/>
                <w:sz w:val="24"/>
              </w:rPr>
            </w:pPr>
            <w:r>
              <w:rPr>
                <w:rFonts w:hint="eastAsia" w:ascii="仿宋" w:hAnsi="仿宋" w:eastAsia="仿宋"/>
                <w:bCs/>
                <w:sz w:val="24"/>
              </w:rPr>
              <w:t>15、软件</w:t>
            </w:r>
            <w:r>
              <w:rPr>
                <w:rFonts w:hint="eastAsia" w:ascii="仿宋" w:hAnsi="仿宋" w:eastAsia="仿宋" w:cs="宋体"/>
                <w:bCs/>
                <w:sz w:val="24"/>
              </w:rPr>
              <w:t>包含</w:t>
            </w:r>
            <w:r>
              <w:rPr>
                <w:rFonts w:hint="eastAsia" w:ascii="仿宋" w:hAnsi="仿宋" w:eastAsia="仿宋"/>
                <w:bCs/>
                <w:sz w:val="24"/>
              </w:rPr>
              <w:t>安全文明施工4D微课</w:t>
            </w:r>
            <w:r>
              <w:rPr>
                <w:rFonts w:hint="eastAsia" w:ascii="仿宋" w:hAnsi="仿宋" w:eastAsia="仿宋" w:cs="宋体"/>
                <w:bCs/>
                <w:sz w:val="24"/>
                <w:u w:val="single"/>
              </w:rPr>
              <w:t>9</w:t>
            </w:r>
            <w:r>
              <w:rPr>
                <w:rFonts w:hint="eastAsia" w:ascii="仿宋" w:hAnsi="仿宋" w:eastAsia="仿宋" w:cs="宋体"/>
                <w:bCs/>
                <w:sz w:val="24"/>
              </w:rPr>
              <w:t>个。</w:t>
            </w:r>
          </w:p>
          <w:p>
            <w:pPr>
              <w:spacing w:line="360" w:lineRule="auto"/>
              <w:rPr>
                <w:rFonts w:ascii="仿宋" w:hAnsi="仿宋" w:eastAsia="仿宋" w:cs="宋体"/>
                <w:bCs/>
                <w:sz w:val="24"/>
              </w:rPr>
            </w:pPr>
            <w:r>
              <w:rPr>
                <w:rFonts w:hint="eastAsia" w:ascii="仿宋" w:hAnsi="仿宋" w:eastAsia="仿宋" w:cs="宋体"/>
                <w:bCs/>
                <w:sz w:val="24"/>
              </w:rPr>
              <w:t>16、软件具备工具材料介绍功能，工具可以用鼠标进行360°旋转观看。</w:t>
            </w:r>
          </w:p>
          <w:p>
            <w:pPr>
              <w:spacing w:line="360" w:lineRule="auto"/>
              <w:rPr>
                <w:rFonts w:ascii="仿宋" w:hAnsi="仿宋" w:eastAsia="仿宋" w:cs="宋体"/>
                <w:b/>
                <w:sz w:val="24"/>
              </w:rPr>
            </w:pPr>
            <w:r>
              <w:rPr>
                <w:rFonts w:hint="eastAsia" w:ascii="仿宋" w:hAnsi="仿宋" w:eastAsia="仿宋" w:cs="宋体"/>
                <w:b/>
                <w:sz w:val="24"/>
              </w:rPr>
              <w:t>17、软件应具备</w:t>
            </w:r>
            <w:r>
              <w:rPr>
                <w:rFonts w:hint="eastAsia" w:ascii="仿宋" w:hAnsi="仿宋" w:eastAsia="仿宋" w:cs="宋体"/>
                <w:b/>
                <w:sz w:val="24"/>
                <w:u w:val="single"/>
              </w:rPr>
              <w:t xml:space="preserve"> 72种 </w:t>
            </w:r>
            <w:r>
              <w:rPr>
                <w:rFonts w:hint="eastAsia" w:ascii="仿宋" w:hAnsi="仿宋" w:eastAsia="仿宋" w:cs="宋体"/>
                <w:b/>
                <w:sz w:val="24"/>
              </w:rPr>
              <w:t>国赛施工工具3D仿真模型。</w:t>
            </w:r>
          </w:p>
          <w:p>
            <w:pPr>
              <w:spacing w:line="360" w:lineRule="auto"/>
              <w:rPr>
                <w:rFonts w:ascii="仿宋" w:hAnsi="仿宋" w:eastAsia="仿宋" w:cs="宋体"/>
                <w:b/>
                <w:sz w:val="24"/>
              </w:rPr>
            </w:pPr>
            <w:r>
              <w:rPr>
                <w:rFonts w:hint="eastAsia" w:ascii="仿宋" w:hAnsi="仿宋" w:eastAsia="仿宋" w:cs="宋体"/>
                <w:b/>
                <w:sz w:val="24"/>
              </w:rPr>
              <w:t>18、软件应具备</w:t>
            </w:r>
            <w:r>
              <w:rPr>
                <w:rFonts w:hint="eastAsia" w:ascii="仿宋" w:hAnsi="仿宋" w:eastAsia="仿宋" w:cs="宋体"/>
                <w:b/>
                <w:sz w:val="24"/>
                <w:u w:val="single"/>
              </w:rPr>
              <w:t xml:space="preserve"> 14种 </w:t>
            </w:r>
            <w:r>
              <w:rPr>
                <w:rFonts w:hint="eastAsia" w:ascii="仿宋" w:hAnsi="仿宋" w:eastAsia="仿宋" w:cs="宋体"/>
                <w:b/>
                <w:sz w:val="24"/>
              </w:rPr>
              <w:t>国赛施工材料3D模型。</w:t>
            </w:r>
          </w:p>
          <w:p>
            <w:pPr>
              <w:spacing w:line="360" w:lineRule="auto"/>
              <w:rPr>
                <w:rFonts w:ascii="仿宋" w:hAnsi="仿宋" w:eastAsia="仿宋"/>
                <w:bCs/>
                <w:sz w:val="24"/>
              </w:rPr>
            </w:pPr>
            <w:r>
              <w:rPr>
                <w:rFonts w:hint="eastAsia" w:ascii="仿宋" w:hAnsi="仿宋" w:eastAsia="仿宋"/>
                <w:bCs/>
                <w:sz w:val="24"/>
              </w:rPr>
              <w:t>二、</w:t>
            </w:r>
            <w:r>
              <w:rPr>
                <w:rFonts w:hint="eastAsia" w:ascii="仿宋" w:hAnsi="仿宋" w:eastAsia="仿宋" w:cs="宋体"/>
                <w:bCs/>
                <w:sz w:val="24"/>
              </w:rPr>
              <w:t>练习模式</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练习版主要是让学生根据图纸的要求选择正确的工具和材料进行模拟操作，在操作过程中会弹出提示相关的施工标准和尺寸数据，在整个施工过程中遇到的注意事项进行重点讲解，对每个施工模块的得分进行重点标注，对施工过程常见的错误做法进行对比展示提醒。</w:t>
            </w:r>
          </w:p>
          <w:p>
            <w:pPr>
              <w:spacing w:line="360" w:lineRule="auto"/>
              <w:rPr>
                <w:rFonts w:ascii="仿宋" w:hAnsi="仿宋" w:eastAsia="仿宋" w:cs="宋体"/>
                <w:bCs/>
                <w:sz w:val="24"/>
              </w:rPr>
            </w:pPr>
            <w:r>
              <w:rPr>
                <w:rFonts w:hint="eastAsia" w:ascii="仿宋" w:hAnsi="仿宋" w:eastAsia="仿宋" w:cs="宋体"/>
                <w:bCs/>
                <w:sz w:val="24"/>
              </w:rPr>
              <w:t>1、软件具备施工流程考核功能，需手动点选施工排序后提交，排序结果可在个人中心查看。</w:t>
            </w:r>
          </w:p>
          <w:p>
            <w:pPr>
              <w:spacing w:line="360" w:lineRule="auto"/>
              <w:rPr>
                <w:rFonts w:ascii="仿宋" w:hAnsi="仿宋" w:eastAsia="仿宋" w:cs="宋体"/>
                <w:bCs/>
                <w:sz w:val="24"/>
              </w:rPr>
            </w:pPr>
            <w:r>
              <w:rPr>
                <w:rFonts w:hint="eastAsia" w:ascii="仿宋" w:hAnsi="仿宋" w:eastAsia="仿宋" w:cs="宋体"/>
                <w:bCs/>
                <w:sz w:val="24"/>
              </w:rPr>
              <w:t>2、软件具备考核评分点解析功能。</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2.1、评分点解析以图文并茂的形式呈现，并附以分值描述。</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2.2、软件提供评分点内容50个。</w:t>
            </w:r>
          </w:p>
          <w:p>
            <w:pPr>
              <w:spacing w:line="360" w:lineRule="auto"/>
              <w:rPr>
                <w:rFonts w:ascii="仿宋" w:hAnsi="仿宋" w:eastAsia="仿宋" w:cs="宋体"/>
                <w:bCs/>
                <w:sz w:val="24"/>
              </w:rPr>
            </w:pPr>
            <w:r>
              <w:rPr>
                <w:rFonts w:hint="eastAsia" w:ascii="仿宋" w:hAnsi="仿宋" w:eastAsia="仿宋" w:cs="宋体"/>
                <w:bCs/>
                <w:sz w:val="24"/>
              </w:rPr>
              <w:t>3、软件具备模块跳转功能，可在各教学模块之间快速切换。</w:t>
            </w:r>
          </w:p>
          <w:p>
            <w:pPr>
              <w:spacing w:line="360" w:lineRule="auto"/>
              <w:rPr>
                <w:rFonts w:ascii="仿宋" w:hAnsi="仿宋" w:eastAsia="仿宋" w:cs="宋体"/>
                <w:bCs/>
                <w:sz w:val="24"/>
              </w:rPr>
            </w:pPr>
            <w:r>
              <w:rPr>
                <w:rFonts w:hint="eastAsia" w:ascii="仿宋" w:hAnsi="仿宋" w:eastAsia="仿宋" w:cs="宋体"/>
                <w:bCs/>
                <w:sz w:val="24"/>
              </w:rPr>
              <w:t>4、软件具备图纸识读功能，提供2021年、2022年国赛图纸。并可对图纸进行放大缩小等操作。</w:t>
            </w:r>
          </w:p>
          <w:p>
            <w:pPr>
              <w:spacing w:line="360" w:lineRule="auto"/>
              <w:rPr>
                <w:rFonts w:ascii="仿宋" w:hAnsi="仿宋" w:eastAsia="仿宋" w:cs="宋体"/>
                <w:bCs/>
                <w:sz w:val="24"/>
              </w:rPr>
            </w:pPr>
            <w:r>
              <w:rPr>
                <w:rFonts w:hint="eastAsia" w:ascii="仿宋" w:hAnsi="仿宋" w:eastAsia="仿宋" w:cs="宋体"/>
                <w:bCs/>
                <w:sz w:val="24"/>
              </w:rPr>
              <w:t>5、软件在模拟操作过程中对有评分项的特定点会自动弹出评分点描述对话框，并提供语音讲解评分点功能。</w:t>
            </w:r>
          </w:p>
          <w:p>
            <w:pPr>
              <w:spacing w:line="360" w:lineRule="auto"/>
              <w:rPr>
                <w:rFonts w:ascii="仿宋" w:hAnsi="仿宋" w:eastAsia="仿宋" w:cs="宋体"/>
                <w:bCs/>
                <w:sz w:val="24"/>
              </w:rPr>
            </w:pPr>
            <w:r>
              <w:rPr>
                <w:rFonts w:hint="eastAsia" w:ascii="仿宋" w:hAnsi="仿宋" w:eastAsia="仿宋" w:cs="宋体"/>
                <w:bCs/>
                <w:sz w:val="24"/>
              </w:rPr>
              <w:t>6、软件在模拟操作中对有知识点的特定点会自动弹出知识点描述对话框，并提供语音讲解功能服务。</w:t>
            </w:r>
          </w:p>
          <w:p>
            <w:pPr>
              <w:spacing w:line="360" w:lineRule="auto"/>
              <w:rPr>
                <w:rFonts w:ascii="仿宋" w:hAnsi="仿宋" w:eastAsia="仿宋" w:cs="宋体"/>
                <w:bCs/>
                <w:sz w:val="24"/>
              </w:rPr>
            </w:pPr>
            <w:r>
              <w:rPr>
                <w:rFonts w:hint="eastAsia" w:ascii="仿宋" w:hAnsi="仿宋" w:eastAsia="仿宋" w:cs="宋体"/>
                <w:bCs/>
                <w:sz w:val="24"/>
              </w:rPr>
              <w:t>7、软件具备在单个模块操作完成后需回答题目功能，题目可通过管理设置新增。</w:t>
            </w:r>
          </w:p>
          <w:p>
            <w:pPr>
              <w:spacing w:line="360" w:lineRule="auto"/>
              <w:rPr>
                <w:rFonts w:ascii="仿宋" w:hAnsi="仿宋" w:eastAsia="仿宋" w:cs="宋体"/>
                <w:bCs/>
                <w:sz w:val="24"/>
              </w:rPr>
            </w:pPr>
            <w:r>
              <w:rPr>
                <w:rFonts w:hint="eastAsia" w:ascii="仿宋" w:hAnsi="仿宋" w:eastAsia="仿宋" w:cs="宋体"/>
                <w:bCs/>
                <w:sz w:val="24"/>
              </w:rPr>
              <w:t>8、软件提供2021年园艺赛项</w:t>
            </w:r>
            <w:r>
              <w:rPr>
                <w:rFonts w:hint="eastAsia" w:ascii="仿宋" w:hAnsi="仿宋" w:eastAsia="仿宋" w:cs="宋体"/>
                <w:bCs/>
                <w:sz w:val="24"/>
                <w:u w:val="single"/>
              </w:rPr>
              <w:t xml:space="preserve">  5</w:t>
            </w:r>
            <w:r>
              <w:rPr>
                <w:rFonts w:hint="eastAsia" w:ascii="仿宋" w:hAnsi="仿宋" w:eastAsia="仿宋" w:cs="宋体"/>
                <w:bCs/>
                <w:sz w:val="24"/>
              </w:rPr>
              <w:t>套图纸的施工模拟操作内容，施工模块与2021年发布的国赛图纸对应。</w:t>
            </w:r>
          </w:p>
          <w:p>
            <w:pPr>
              <w:spacing w:line="360" w:lineRule="auto"/>
              <w:jc w:val="left"/>
              <w:rPr>
                <w:rFonts w:ascii="仿宋" w:hAnsi="仿宋" w:eastAsia="仿宋"/>
                <w:bCs/>
                <w:sz w:val="24"/>
              </w:rPr>
            </w:pPr>
            <w:r>
              <w:rPr>
                <w:rFonts w:hint="eastAsia" w:ascii="仿宋" w:hAnsi="仿宋" w:eastAsia="仿宋" w:cs="宋体"/>
                <w:bCs/>
                <w:sz w:val="24"/>
              </w:rPr>
              <w:t>9、软件提供2022年园艺赛项</w:t>
            </w:r>
            <w:r>
              <w:rPr>
                <w:rFonts w:hint="eastAsia" w:ascii="仿宋" w:hAnsi="仿宋" w:eastAsia="仿宋" w:cs="宋体"/>
                <w:bCs/>
                <w:sz w:val="24"/>
                <w:u w:val="single"/>
              </w:rPr>
              <w:t xml:space="preserve"> 2 </w:t>
            </w:r>
            <w:r>
              <w:rPr>
                <w:rFonts w:hint="eastAsia" w:ascii="仿宋" w:hAnsi="仿宋" w:eastAsia="仿宋" w:cs="宋体"/>
                <w:bCs/>
                <w:sz w:val="24"/>
              </w:rPr>
              <w:t>套图纸的施工模拟操作内容，施工模块与2022年发布的国赛图纸对应。</w:t>
            </w:r>
          </w:p>
          <w:p>
            <w:pPr>
              <w:spacing w:line="360" w:lineRule="auto"/>
              <w:rPr>
                <w:rFonts w:ascii="仿宋" w:hAnsi="仿宋" w:eastAsia="仿宋"/>
                <w:bCs/>
                <w:sz w:val="24"/>
              </w:rPr>
            </w:pPr>
            <w:r>
              <w:rPr>
                <w:rFonts w:hint="eastAsia" w:ascii="仿宋" w:hAnsi="仿宋" w:eastAsia="仿宋"/>
                <w:bCs/>
                <w:sz w:val="24"/>
              </w:rPr>
              <w:t>三、考核模式</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考核版用于发布考核内容、考核时间、考核要求等，考核发布完成后学生可以根据在练习版练习的内容进行登录软件进行模拟考核，考核完成后学生提交考核任务，教师在后台可以查看学生的各项评分。</w:t>
            </w:r>
          </w:p>
          <w:p>
            <w:pPr>
              <w:spacing w:line="360" w:lineRule="auto"/>
              <w:rPr>
                <w:rFonts w:ascii="仿宋" w:hAnsi="仿宋" w:eastAsia="仿宋" w:cs="宋体"/>
                <w:bCs/>
                <w:sz w:val="24"/>
              </w:rPr>
            </w:pPr>
            <w:r>
              <w:rPr>
                <w:rFonts w:hint="eastAsia" w:ascii="仿宋" w:hAnsi="仿宋" w:eastAsia="仿宋" w:cs="宋体"/>
                <w:bCs/>
                <w:sz w:val="24"/>
              </w:rPr>
              <w:t>1、软件具备流程考核功能，学生进入软件后，需要对整套图纸的施工流程顺序进行排序，排序后学生可在个人中心查看。</w:t>
            </w:r>
          </w:p>
          <w:p>
            <w:pPr>
              <w:spacing w:line="360" w:lineRule="auto"/>
              <w:rPr>
                <w:rFonts w:ascii="仿宋" w:hAnsi="仿宋" w:eastAsia="仿宋" w:cs="宋体"/>
                <w:bCs/>
                <w:sz w:val="24"/>
              </w:rPr>
            </w:pPr>
            <w:r>
              <w:rPr>
                <w:rFonts w:hint="eastAsia" w:ascii="仿宋" w:hAnsi="仿宋" w:eastAsia="仿宋" w:cs="宋体"/>
                <w:bCs/>
                <w:sz w:val="24"/>
              </w:rPr>
              <w:t>2、软件具备图纸识读功能，将国赛设计图纸进行分类，可随时对图纸进行查看。</w:t>
            </w:r>
          </w:p>
          <w:p>
            <w:pPr>
              <w:spacing w:line="360" w:lineRule="auto"/>
              <w:ind w:firstLine="240" w:firstLineChars="100"/>
              <w:rPr>
                <w:rFonts w:ascii="仿宋" w:hAnsi="仿宋" w:eastAsia="仿宋" w:cs="宋体"/>
                <w:bCs/>
                <w:sz w:val="24"/>
              </w:rPr>
            </w:pPr>
            <w:r>
              <w:rPr>
                <w:rFonts w:hint="eastAsia" w:ascii="仿宋" w:hAnsi="仿宋" w:eastAsia="仿宋" w:cs="宋体"/>
                <w:bCs/>
                <w:sz w:val="24"/>
              </w:rPr>
              <w:t>2.1、软件提供图纸可以进行放大或缩小操作。</w:t>
            </w:r>
          </w:p>
          <w:p>
            <w:pPr>
              <w:spacing w:line="360" w:lineRule="auto"/>
              <w:ind w:firstLine="240" w:firstLineChars="100"/>
              <w:rPr>
                <w:rFonts w:ascii="仿宋" w:hAnsi="仿宋" w:eastAsia="仿宋" w:cs="宋体"/>
                <w:bCs/>
                <w:sz w:val="24"/>
              </w:rPr>
            </w:pPr>
            <w:r>
              <w:rPr>
                <w:rFonts w:hint="eastAsia" w:ascii="仿宋" w:hAnsi="仿宋" w:eastAsia="仿宋" w:cs="宋体"/>
                <w:bCs/>
                <w:sz w:val="24"/>
              </w:rPr>
              <w:t>2.2、软件提供2021年、2022年国赛图纸。</w:t>
            </w:r>
          </w:p>
          <w:p>
            <w:pPr>
              <w:spacing w:line="360" w:lineRule="auto"/>
              <w:rPr>
                <w:rFonts w:ascii="仿宋" w:hAnsi="仿宋" w:eastAsia="仿宋" w:cs="宋体"/>
                <w:bCs/>
                <w:sz w:val="24"/>
              </w:rPr>
            </w:pPr>
            <w:r>
              <w:rPr>
                <w:rFonts w:hint="eastAsia" w:ascii="仿宋" w:hAnsi="仿宋" w:eastAsia="仿宋" w:cs="宋体"/>
                <w:bCs/>
                <w:sz w:val="24"/>
              </w:rPr>
              <w:t>3、软件在有评分标准的点会自动弹出对话框，学生输入尺寸数值后提交。</w:t>
            </w:r>
          </w:p>
          <w:p>
            <w:pPr>
              <w:spacing w:line="360" w:lineRule="auto"/>
              <w:rPr>
                <w:rFonts w:ascii="仿宋" w:hAnsi="仿宋" w:eastAsia="仿宋" w:cs="宋体"/>
                <w:bCs/>
                <w:sz w:val="24"/>
              </w:rPr>
            </w:pPr>
            <w:r>
              <w:rPr>
                <w:rFonts w:hint="eastAsia" w:ascii="仿宋" w:hAnsi="仿宋" w:eastAsia="仿宋" w:cs="宋体"/>
                <w:bCs/>
                <w:sz w:val="24"/>
              </w:rPr>
              <w:t>4、软件具备学生考核结果查看功能，学生考核完成后，进入管理设置中查看考核过程中回答的问题，并可看到正确答案。</w:t>
            </w:r>
          </w:p>
          <w:p>
            <w:pPr>
              <w:spacing w:line="360" w:lineRule="auto"/>
              <w:rPr>
                <w:rFonts w:ascii="仿宋" w:hAnsi="仿宋" w:eastAsia="仿宋" w:cs="宋体"/>
                <w:bCs/>
                <w:sz w:val="24"/>
              </w:rPr>
            </w:pPr>
            <w:r>
              <w:rPr>
                <w:rFonts w:hint="eastAsia" w:ascii="仿宋" w:hAnsi="仿宋" w:eastAsia="仿宋" w:cs="宋体"/>
                <w:bCs/>
                <w:sz w:val="24"/>
              </w:rPr>
              <w:t>5、软件具备工具与材料选择考核功能，学生在每个模块操作前，需要对这个模块施工过程中需要用到的工具与材料做一个选择考核。</w:t>
            </w:r>
          </w:p>
          <w:p>
            <w:pPr>
              <w:spacing w:line="360" w:lineRule="auto"/>
              <w:rPr>
                <w:rFonts w:ascii="仿宋" w:hAnsi="仿宋" w:eastAsia="仿宋" w:cs="宋体"/>
                <w:bCs/>
                <w:sz w:val="24"/>
              </w:rPr>
            </w:pPr>
            <w:r>
              <w:rPr>
                <w:rFonts w:hint="eastAsia" w:ascii="仿宋" w:hAnsi="仿宋" w:eastAsia="仿宋" w:cs="宋体"/>
                <w:bCs/>
                <w:sz w:val="24"/>
              </w:rPr>
              <w:t>6、软件提供2021年园艺赛项</w:t>
            </w:r>
            <w:r>
              <w:rPr>
                <w:rFonts w:hint="eastAsia" w:ascii="仿宋" w:hAnsi="仿宋" w:eastAsia="仿宋" w:cs="宋体"/>
                <w:bCs/>
                <w:sz w:val="24"/>
                <w:u w:val="single"/>
              </w:rPr>
              <w:t>5</w:t>
            </w:r>
            <w:r>
              <w:rPr>
                <w:rFonts w:hint="eastAsia" w:ascii="仿宋" w:hAnsi="仿宋" w:eastAsia="仿宋" w:cs="宋体"/>
                <w:bCs/>
                <w:sz w:val="24"/>
              </w:rPr>
              <w:t>套图纸的施工考核内容块，施工模块与2021年发布的国赛图纸对应。</w:t>
            </w:r>
          </w:p>
          <w:p>
            <w:pPr>
              <w:spacing w:line="360" w:lineRule="auto"/>
              <w:jc w:val="left"/>
              <w:rPr>
                <w:rFonts w:ascii="仿宋" w:hAnsi="仿宋" w:eastAsia="仿宋"/>
                <w:bCs/>
                <w:sz w:val="24"/>
              </w:rPr>
            </w:pPr>
            <w:r>
              <w:rPr>
                <w:rFonts w:hint="eastAsia" w:ascii="仿宋" w:hAnsi="仿宋" w:eastAsia="仿宋" w:cs="宋体"/>
                <w:bCs/>
                <w:sz w:val="24"/>
              </w:rPr>
              <w:t>7、软件提供2022年园艺赛项</w:t>
            </w:r>
            <w:r>
              <w:rPr>
                <w:rFonts w:hint="eastAsia" w:ascii="仿宋" w:hAnsi="仿宋" w:eastAsia="仿宋" w:cs="宋体"/>
                <w:bCs/>
                <w:sz w:val="24"/>
                <w:u w:val="single"/>
              </w:rPr>
              <w:t>2</w:t>
            </w:r>
            <w:r>
              <w:rPr>
                <w:rFonts w:hint="eastAsia" w:ascii="仿宋" w:hAnsi="仿宋" w:eastAsia="仿宋" w:cs="宋体"/>
                <w:bCs/>
                <w:sz w:val="24"/>
              </w:rPr>
              <w:t>套图纸的施工考核内容。施工模块与2022年发布的国赛图纸对应。</w:t>
            </w:r>
          </w:p>
          <w:p>
            <w:pPr>
              <w:spacing w:line="360" w:lineRule="auto"/>
              <w:rPr>
                <w:rFonts w:ascii="仿宋" w:hAnsi="仿宋" w:eastAsia="仿宋"/>
                <w:bCs/>
                <w:sz w:val="24"/>
              </w:rPr>
            </w:pPr>
            <w:r>
              <w:rPr>
                <w:rFonts w:hint="eastAsia" w:ascii="仿宋" w:hAnsi="仿宋" w:eastAsia="仿宋"/>
                <w:bCs/>
                <w:sz w:val="24"/>
              </w:rPr>
              <w:t>四、</w:t>
            </w:r>
            <w:r>
              <w:rPr>
                <w:rFonts w:hint="eastAsia" w:ascii="仿宋" w:hAnsi="仿宋" w:eastAsia="仿宋" w:cs="宋体"/>
                <w:bCs/>
                <w:sz w:val="24"/>
              </w:rPr>
              <w:t>用户管理</w:t>
            </w:r>
          </w:p>
          <w:p>
            <w:pPr>
              <w:spacing w:line="360" w:lineRule="auto"/>
              <w:jc w:val="left"/>
              <w:rPr>
                <w:rFonts w:ascii="仿宋" w:hAnsi="仿宋" w:eastAsia="仿宋" w:cs="宋体"/>
                <w:bCs/>
                <w:sz w:val="24"/>
              </w:rPr>
            </w:pPr>
            <w:r>
              <w:rPr>
                <w:rFonts w:hint="eastAsia" w:ascii="仿宋" w:hAnsi="仿宋" w:eastAsia="仿宋" w:cs="宋体"/>
                <w:bCs/>
                <w:sz w:val="24"/>
              </w:rPr>
              <w:t>1、软件具备密码修改功能，教师可以输入新的账号密码进行修改。</w:t>
            </w:r>
          </w:p>
          <w:p>
            <w:pPr>
              <w:spacing w:line="360" w:lineRule="auto"/>
              <w:jc w:val="left"/>
              <w:rPr>
                <w:rFonts w:ascii="仿宋" w:hAnsi="仿宋" w:eastAsia="仿宋" w:cs="宋体"/>
                <w:bCs/>
                <w:sz w:val="24"/>
              </w:rPr>
            </w:pPr>
            <w:r>
              <w:rPr>
                <w:rFonts w:hint="eastAsia" w:ascii="仿宋" w:hAnsi="仿宋" w:eastAsia="仿宋" w:cs="宋体"/>
                <w:bCs/>
                <w:sz w:val="24"/>
              </w:rPr>
              <w:t>2、软件具备考核管理功能</w:t>
            </w:r>
          </w:p>
          <w:p>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2.1、考核设置，教师可以设置考核名称、设置考核的开始时间、结束时间，选择考核的图纸名称和考核的班级。</w:t>
            </w:r>
          </w:p>
          <w:p>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2.2、考核管理、教师可以选择考核设置内容进行查看，可以查看开始时间、结束时间、考核图纸、考核班级并对其进行删除操作。</w:t>
            </w:r>
          </w:p>
          <w:p>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2.3、考核统计，教师可以选择考核名称，对该考核内容下的参与班级进行查看，可以查看该班级下的学生姓名、分数、是否评阅、对其进行评语、查看该学生的考核作答的详细内容。</w:t>
            </w:r>
          </w:p>
          <w:p>
            <w:pPr>
              <w:spacing w:line="360" w:lineRule="auto"/>
              <w:jc w:val="left"/>
              <w:rPr>
                <w:rFonts w:ascii="仿宋" w:hAnsi="仿宋" w:eastAsia="仿宋" w:cs="宋体"/>
                <w:bCs/>
                <w:sz w:val="24"/>
              </w:rPr>
            </w:pPr>
            <w:r>
              <w:rPr>
                <w:rFonts w:hint="eastAsia" w:ascii="仿宋" w:hAnsi="仿宋" w:eastAsia="仿宋" w:cs="宋体"/>
                <w:bCs/>
                <w:sz w:val="24"/>
              </w:rPr>
              <w:t>3、软件具备题目管理功能</w:t>
            </w:r>
          </w:p>
          <w:p>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3.1、题目录入，教师可以输入题目内容、备选答案、正确答案、所属模块对题目进行录入操作。</w:t>
            </w:r>
          </w:p>
          <w:p>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3.2、题目修改，教师可以在已录入好的题目中选择需要修改的题目进行修改并保存。</w:t>
            </w:r>
          </w:p>
          <w:p>
            <w:pPr>
              <w:spacing w:line="360" w:lineRule="auto"/>
              <w:ind w:firstLine="480" w:firstLineChars="200"/>
              <w:jc w:val="left"/>
              <w:rPr>
                <w:rFonts w:ascii="仿宋" w:hAnsi="仿宋" w:eastAsia="仿宋" w:cs="宋体"/>
                <w:bCs/>
                <w:sz w:val="24"/>
              </w:rPr>
            </w:pPr>
            <w:r>
              <w:rPr>
                <w:rFonts w:hint="eastAsia" w:ascii="仿宋" w:hAnsi="仿宋" w:eastAsia="仿宋" w:cs="宋体"/>
                <w:bCs/>
                <w:sz w:val="24"/>
              </w:rPr>
              <w:t>3.3、题目删除，教师对不需要的模块题目可以选择后进行删除操作。</w:t>
            </w:r>
          </w:p>
          <w:p>
            <w:pPr>
              <w:spacing w:line="360" w:lineRule="auto"/>
              <w:jc w:val="left"/>
              <w:rPr>
                <w:rFonts w:ascii="仿宋" w:hAnsi="仿宋" w:eastAsia="仿宋" w:cs="宋体"/>
                <w:bCs/>
                <w:sz w:val="24"/>
              </w:rPr>
            </w:pPr>
            <w:r>
              <w:rPr>
                <w:rFonts w:hint="eastAsia" w:ascii="仿宋" w:hAnsi="仿宋" w:eastAsia="仿宋" w:cs="宋体"/>
                <w:bCs/>
                <w:sz w:val="24"/>
              </w:rPr>
              <w:t>4、软件具备用户管理功能，教师可以对新注册的学生账号进行审核操作，教师根据注册的学生姓名、班级、账号进行审核是否通过，教师可以对学生的账号进行密码重置和删除操作。</w:t>
            </w:r>
          </w:p>
          <w:p>
            <w:pPr>
              <w:spacing w:line="360" w:lineRule="auto"/>
              <w:jc w:val="left"/>
              <w:rPr>
                <w:rFonts w:ascii="仿宋" w:hAnsi="仿宋" w:eastAsia="仿宋"/>
                <w:bCs/>
                <w:sz w:val="24"/>
              </w:rPr>
            </w:pPr>
            <w:r>
              <w:rPr>
                <w:rFonts w:hint="eastAsia" w:ascii="仿宋" w:hAnsi="仿宋" w:eastAsia="仿宋" w:cs="宋体"/>
                <w:bCs/>
                <w:sz w:val="24"/>
              </w:rPr>
              <w:t>5、软件具备班级管理功能，教师可以新建班级和删除班级操作。</w:t>
            </w:r>
          </w:p>
          <w:p>
            <w:pPr>
              <w:spacing w:line="360" w:lineRule="auto"/>
              <w:jc w:val="left"/>
              <w:rPr>
                <w:rFonts w:ascii="仿宋" w:hAnsi="仿宋" w:eastAsia="仿宋"/>
                <w:bCs/>
                <w:sz w:val="24"/>
              </w:rPr>
            </w:pPr>
            <w:r>
              <w:rPr>
                <w:rFonts w:hint="eastAsia" w:ascii="仿宋" w:hAnsi="仿宋" w:eastAsia="仿宋"/>
                <w:bCs/>
                <w:sz w:val="24"/>
              </w:rPr>
              <w:t>五、</w:t>
            </w:r>
            <w:r>
              <w:rPr>
                <w:rFonts w:hint="eastAsia" w:ascii="仿宋" w:hAnsi="仿宋" w:eastAsia="仿宋" w:cs="宋体"/>
                <w:bCs/>
                <w:sz w:val="24"/>
              </w:rPr>
              <w:t>教学资源</w:t>
            </w:r>
          </w:p>
          <w:p>
            <w:pPr>
              <w:rPr>
                <w:rFonts w:ascii="仿宋" w:hAnsi="仿宋" w:eastAsia="仿宋"/>
                <w:b/>
                <w:sz w:val="24"/>
              </w:rPr>
            </w:pPr>
            <w:r>
              <w:rPr>
                <w:rFonts w:hint="eastAsia" w:ascii="仿宋" w:hAnsi="仿宋" w:eastAsia="仿宋" w:cs="宋体"/>
                <w:b/>
                <w:sz w:val="24"/>
              </w:rPr>
              <w:t>1、软件提供园林景观设计与施工国赛高清施工动画视频资源 14个。</w:t>
            </w:r>
          </w:p>
        </w:tc>
        <w:tc>
          <w:tcPr>
            <w:tcW w:w="569" w:type="dxa"/>
            <w:vAlign w:val="center"/>
          </w:tcPr>
          <w:p>
            <w:pPr>
              <w:jc w:val="center"/>
              <w:rPr>
                <w:rFonts w:ascii="仿宋" w:hAnsi="仿宋" w:eastAsia="仿宋"/>
                <w:bCs/>
                <w:sz w:val="24"/>
              </w:rPr>
            </w:pPr>
            <w:r>
              <w:rPr>
                <w:rFonts w:hint="eastAsia" w:ascii="仿宋" w:hAnsi="仿宋" w:eastAsia="仿宋"/>
                <w:bCs/>
                <w:color w:val="000000"/>
                <w:sz w:val="24"/>
              </w:rPr>
              <w:t>1</w:t>
            </w:r>
          </w:p>
        </w:tc>
        <w:tc>
          <w:tcPr>
            <w:tcW w:w="963" w:type="dxa"/>
          </w:tcPr>
          <w:p>
            <w:pPr>
              <w:jc w:val="center"/>
              <w:rPr>
                <w:rFonts w:ascii="仿宋" w:hAnsi="仿宋" w:eastAsia="仿宋"/>
                <w:bCs/>
                <w:sz w:val="24"/>
              </w:rPr>
            </w:pPr>
            <w:r>
              <w:rPr>
                <w:rFonts w:hint="eastAsia" w:ascii="仿宋" w:hAnsi="仿宋" w:eastAsia="仿宋"/>
                <w:bCs/>
                <w:sz w:val="24"/>
              </w:rPr>
              <w:t>套/无节点限制</w:t>
            </w:r>
          </w:p>
        </w:tc>
        <w:tc>
          <w:tcPr>
            <w:tcW w:w="9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260000</w:t>
            </w:r>
          </w:p>
        </w:tc>
        <w:tc>
          <w:tcPr>
            <w:tcW w:w="105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260000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pPr>
              <w:jc w:val="center"/>
              <w:rPr>
                <w:rFonts w:ascii="仿宋" w:hAnsi="仿宋" w:eastAsia="仿宋"/>
                <w:bCs/>
                <w:sz w:val="24"/>
              </w:rPr>
            </w:pPr>
            <w:r>
              <w:rPr>
                <w:rFonts w:hint="eastAsia" w:ascii="仿宋" w:hAnsi="仿宋" w:eastAsia="仿宋"/>
                <w:bCs/>
                <w:sz w:val="24"/>
              </w:rPr>
              <w:t>5</w:t>
            </w:r>
          </w:p>
        </w:tc>
        <w:tc>
          <w:tcPr>
            <w:tcW w:w="1886" w:type="dxa"/>
            <w:vAlign w:val="center"/>
          </w:tcPr>
          <w:p>
            <w:pPr>
              <w:jc w:val="center"/>
              <w:rPr>
                <w:rFonts w:ascii="仿宋" w:hAnsi="仿宋" w:eastAsia="仿宋"/>
                <w:bCs/>
                <w:sz w:val="24"/>
              </w:rPr>
            </w:pPr>
            <w:r>
              <w:rPr>
                <w:rFonts w:hint="eastAsia" w:ascii="仿宋" w:hAnsi="仿宋" w:eastAsia="仿宋"/>
                <w:bCs/>
                <w:sz w:val="24"/>
              </w:rPr>
              <w:t>插花虚拟实训软件</w:t>
            </w:r>
          </w:p>
        </w:tc>
        <w:tc>
          <w:tcPr>
            <w:tcW w:w="1176" w:type="dxa"/>
            <w:tcBorders>
              <w:bottom w:val="single" w:color="auto" w:sz="4" w:space="0"/>
            </w:tcBorders>
            <w:vAlign w:val="center"/>
          </w:tcPr>
          <w:p>
            <w:pPr>
              <w:spacing w:line="360" w:lineRule="auto"/>
              <w:rPr>
                <w:rFonts w:ascii="仿宋" w:hAnsi="仿宋" w:eastAsia="仿宋"/>
                <w:bCs/>
                <w:sz w:val="24"/>
              </w:rPr>
            </w:pPr>
            <w:r>
              <w:rPr>
                <w:rFonts w:hint="eastAsia" w:ascii="仿宋" w:hAnsi="仿宋" w:eastAsia="仿宋"/>
                <w:bCs/>
                <w:sz w:val="24"/>
              </w:rPr>
              <w:t>博古/定制</w:t>
            </w:r>
          </w:p>
        </w:tc>
        <w:tc>
          <w:tcPr>
            <w:tcW w:w="6856" w:type="dxa"/>
            <w:tcBorders>
              <w:bottom w:val="single" w:color="auto" w:sz="4" w:space="0"/>
            </w:tcBorders>
          </w:tcPr>
          <w:p>
            <w:pPr>
              <w:spacing w:line="360" w:lineRule="auto"/>
              <w:rPr>
                <w:rFonts w:ascii="仿宋" w:hAnsi="仿宋" w:eastAsia="仿宋"/>
                <w:bCs/>
                <w:sz w:val="24"/>
              </w:rPr>
            </w:pPr>
            <w:r>
              <w:rPr>
                <w:rFonts w:hint="eastAsia" w:ascii="仿宋" w:hAnsi="仿宋" w:eastAsia="仿宋"/>
                <w:bCs/>
                <w:sz w:val="24"/>
              </w:rPr>
              <w:t>技术规格：</w:t>
            </w:r>
          </w:p>
          <w:p>
            <w:pPr>
              <w:spacing w:line="360" w:lineRule="auto"/>
              <w:rPr>
                <w:rFonts w:ascii="仿宋" w:hAnsi="仿宋" w:eastAsia="仿宋"/>
                <w:bCs/>
                <w:sz w:val="24"/>
              </w:rPr>
            </w:pPr>
            <w:r>
              <w:rPr>
                <w:rFonts w:hint="eastAsia" w:ascii="仿宋" w:hAnsi="仿宋" w:eastAsia="仿宋"/>
                <w:bCs/>
                <w:sz w:val="24"/>
              </w:rPr>
              <w:t>1、插花虚拟实训软件功能包括：插花4D微课、插花虚拟实训、微课资源三大模块。</w:t>
            </w:r>
          </w:p>
          <w:p>
            <w:pPr>
              <w:spacing w:line="360" w:lineRule="auto"/>
              <w:rPr>
                <w:rFonts w:ascii="仿宋" w:hAnsi="仿宋" w:eastAsia="仿宋"/>
                <w:bCs/>
                <w:sz w:val="24"/>
              </w:rPr>
            </w:pPr>
            <w:r>
              <w:rPr>
                <w:rFonts w:hint="eastAsia" w:ascii="仿宋" w:hAnsi="仿宋" w:eastAsia="仿宋" w:cs="宋体"/>
                <w:bCs/>
                <w:sz w:val="24"/>
              </w:rPr>
              <w:t>2、PC运行环境性能：CPU:i5，</w:t>
            </w:r>
            <w:r>
              <w:rPr>
                <w:rFonts w:hint="eastAsia" w:ascii="仿宋" w:hAnsi="仿宋" w:eastAsia="仿宋"/>
                <w:bCs/>
                <w:sz w:val="24"/>
              </w:rPr>
              <w:t>显卡：2GB，内存：8G，硬盘：20G，系统：win10</w:t>
            </w:r>
          </w:p>
          <w:p>
            <w:pPr>
              <w:spacing w:line="360" w:lineRule="auto"/>
              <w:rPr>
                <w:rFonts w:ascii="仿宋" w:hAnsi="仿宋" w:eastAsia="仿宋"/>
                <w:bCs/>
                <w:sz w:val="24"/>
              </w:rPr>
            </w:pPr>
            <w:r>
              <w:rPr>
                <w:rFonts w:hint="eastAsia" w:ascii="仿宋" w:hAnsi="仿宋" w:eastAsia="仿宋" w:cs="宋体"/>
                <w:bCs/>
                <w:sz w:val="24"/>
              </w:rPr>
              <w:t>3、服务器运行环境性能：CPU：E5-2603V4 1.7G 6核，服务器运行内存：16G，服务器硬盘空间：50G，服务器系统：windows server 2008</w:t>
            </w:r>
          </w:p>
          <w:p>
            <w:pPr>
              <w:spacing w:line="360" w:lineRule="auto"/>
              <w:jc w:val="left"/>
              <w:rPr>
                <w:rFonts w:ascii="仿宋" w:hAnsi="仿宋" w:eastAsia="仿宋"/>
                <w:bCs/>
                <w:sz w:val="24"/>
              </w:rPr>
            </w:pPr>
            <w:r>
              <w:rPr>
                <w:rFonts w:hint="eastAsia" w:ascii="仿宋" w:hAnsi="仿宋" w:eastAsia="仿宋"/>
                <w:bCs/>
                <w:sz w:val="24"/>
              </w:rPr>
              <w:t>一、插花4D微课</w:t>
            </w:r>
          </w:p>
          <w:p>
            <w:pPr>
              <w:spacing w:line="360" w:lineRule="auto"/>
              <w:rPr>
                <w:rFonts w:ascii="仿宋" w:hAnsi="仿宋" w:eastAsia="仿宋"/>
                <w:bCs/>
                <w:sz w:val="24"/>
              </w:rPr>
            </w:pPr>
            <w:r>
              <w:rPr>
                <w:rFonts w:hint="eastAsia" w:ascii="仿宋" w:hAnsi="仿宋" w:eastAsia="仿宋"/>
                <w:bCs/>
                <w:sz w:val="24"/>
              </w:rPr>
              <w:t>1、软件以4D微课的形式制作，动画+文字的形式展现半球形插花、S型插花、L型插花的插制过程。</w:t>
            </w:r>
          </w:p>
          <w:p>
            <w:pPr>
              <w:spacing w:line="360" w:lineRule="auto"/>
              <w:rPr>
                <w:rFonts w:ascii="仿宋" w:hAnsi="仿宋" w:eastAsia="仿宋"/>
                <w:bCs/>
                <w:sz w:val="24"/>
              </w:rPr>
            </w:pPr>
            <w:r>
              <w:rPr>
                <w:rFonts w:hint="eastAsia" w:ascii="仿宋" w:hAnsi="仿宋" w:eastAsia="仿宋"/>
                <w:bCs/>
                <w:sz w:val="24"/>
              </w:rPr>
              <w:t>2、软件</w:t>
            </w:r>
            <w:r>
              <w:rPr>
                <w:rFonts w:hint="eastAsia" w:ascii="仿宋" w:hAnsi="仿宋" w:eastAsia="仿宋" w:cs="宋体"/>
                <w:bCs/>
                <w:sz w:val="24"/>
              </w:rPr>
              <w:t>具备</w:t>
            </w:r>
            <w:r>
              <w:rPr>
                <w:rFonts w:hint="eastAsia" w:ascii="仿宋" w:hAnsi="仿宋" w:eastAsia="仿宋"/>
                <w:bCs/>
                <w:sz w:val="24"/>
              </w:rPr>
              <w:t>播放过程中暂停功能。</w:t>
            </w:r>
          </w:p>
          <w:p>
            <w:pPr>
              <w:spacing w:line="360" w:lineRule="auto"/>
              <w:rPr>
                <w:rFonts w:ascii="仿宋" w:hAnsi="仿宋" w:eastAsia="仿宋"/>
                <w:bCs/>
                <w:sz w:val="24"/>
              </w:rPr>
            </w:pPr>
            <w:r>
              <w:rPr>
                <w:rFonts w:hint="eastAsia" w:ascii="仿宋" w:hAnsi="仿宋" w:eastAsia="仿宋"/>
                <w:bCs/>
                <w:sz w:val="24"/>
              </w:rPr>
              <w:t>3、软件</w:t>
            </w:r>
            <w:r>
              <w:rPr>
                <w:rFonts w:hint="eastAsia" w:ascii="仿宋" w:hAnsi="仿宋" w:eastAsia="仿宋" w:cs="宋体"/>
                <w:bCs/>
                <w:sz w:val="24"/>
              </w:rPr>
              <w:t>具备</w:t>
            </w:r>
            <w:r>
              <w:rPr>
                <w:rFonts w:hint="eastAsia" w:ascii="仿宋" w:hAnsi="仿宋" w:eastAsia="仿宋"/>
                <w:bCs/>
                <w:sz w:val="24"/>
              </w:rPr>
              <w:t>360°多角度观看插花插制过程。</w:t>
            </w:r>
          </w:p>
          <w:p>
            <w:pPr>
              <w:spacing w:line="360" w:lineRule="auto"/>
              <w:rPr>
                <w:rFonts w:ascii="仿宋" w:hAnsi="仿宋" w:eastAsia="仿宋"/>
                <w:bCs/>
                <w:sz w:val="24"/>
              </w:rPr>
            </w:pPr>
            <w:r>
              <w:rPr>
                <w:rFonts w:hint="eastAsia" w:ascii="仿宋" w:hAnsi="仿宋" w:eastAsia="仿宋"/>
                <w:bCs/>
                <w:sz w:val="24"/>
              </w:rPr>
              <w:t>4、软件</w:t>
            </w:r>
            <w:r>
              <w:rPr>
                <w:rFonts w:hint="eastAsia" w:ascii="仿宋" w:hAnsi="仿宋" w:eastAsia="仿宋" w:cs="宋体"/>
                <w:bCs/>
                <w:sz w:val="24"/>
              </w:rPr>
              <w:t>具备</w:t>
            </w:r>
            <w:r>
              <w:rPr>
                <w:rFonts w:hint="eastAsia" w:ascii="仿宋" w:hAnsi="仿宋" w:eastAsia="仿宋"/>
                <w:bCs/>
                <w:sz w:val="24"/>
              </w:rPr>
              <w:t>知识点语音播报及文字描述功能。</w:t>
            </w:r>
          </w:p>
          <w:p>
            <w:pPr>
              <w:spacing w:line="360" w:lineRule="auto"/>
              <w:rPr>
                <w:rFonts w:ascii="仿宋" w:hAnsi="仿宋" w:eastAsia="仿宋"/>
                <w:bCs/>
                <w:sz w:val="24"/>
              </w:rPr>
            </w:pPr>
            <w:r>
              <w:rPr>
                <w:rFonts w:hint="eastAsia" w:ascii="仿宋" w:hAnsi="仿宋" w:eastAsia="仿宋"/>
                <w:bCs/>
                <w:sz w:val="24"/>
              </w:rPr>
              <w:t>5、软件</w:t>
            </w:r>
            <w:r>
              <w:rPr>
                <w:rFonts w:hint="eastAsia" w:ascii="仿宋" w:hAnsi="仿宋" w:eastAsia="仿宋" w:cs="宋体"/>
                <w:bCs/>
                <w:sz w:val="24"/>
              </w:rPr>
              <w:t>具备</w:t>
            </w:r>
            <w:r>
              <w:rPr>
                <w:rFonts w:hint="eastAsia" w:ascii="仿宋" w:hAnsi="仿宋" w:eastAsia="仿宋"/>
                <w:bCs/>
                <w:sz w:val="24"/>
              </w:rPr>
              <w:t>画笔功能，可实现对模型重点部位的勾画和讲解。</w:t>
            </w:r>
          </w:p>
          <w:p>
            <w:pPr>
              <w:spacing w:line="360" w:lineRule="auto"/>
              <w:rPr>
                <w:rFonts w:ascii="仿宋" w:hAnsi="仿宋" w:eastAsia="仿宋"/>
                <w:bCs/>
                <w:sz w:val="24"/>
              </w:rPr>
            </w:pPr>
            <w:r>
              <w:rPr>
                <w:rFonts w:hint="eastAsia" w:ascii="仿宋" w:hAnsi="仿宋" w:eastAsia="仿宋"/>
                <w:bCs/>
                <w:sz w:val="24"/>
              </w:rPr>
              <w:t>6、软件</w:t>
            </w:r>
            <w:r>
              <w:rPr>
                <w:rFonts w:hint="eastAsia" w:ascii="仿宋" w:hAnsi="仿宋" w:eastAsia="仿宋" w:cs="宋体"/>
                <w:bCs/>
                <w:sz w:val="24"/>
              </w:rPr>
              <w:t>具备</w:t>
            </w:r>
            <w:r>
              <w:rPr>
                <w:rFonts w:hint="eastAsia" w:ascii="仿宋" w:hAnsi="仿宋" w:eastAsia="仿宋"/>
                <w:bCs/>
                <w:sz w:val="24"/>
              </w:rPr>
              <w:t>插花步骤跳转功能，可在各步骤之间快速切换。</w:t>
            </w:r>
          </w:p>
          <w:p>
            <w:pPr>
              <w:spacing w:line="360" w:lineRule="auto"/>
              <w:rPr>
                <w:rFonts w:ascii="仿宋" w:hAnsi="仿宋" w:eastAsia="仿宋"/>
                <w:bCs/>
                <w:sz w:val="24"/>
              </w:rPr>
            </w:pPr>
            <w:r>
              <w:rPr>
                <w:rFonts w:ascii="仿宋" w:hAnsi="仿宋" w:eastAsia="仿宋"/>
                <w:bCs/>
                <w:sz w:val="24"/>
              </w:rPr>
              <w:t>7</w:t>
            </w:r>
            <w:r>
              <w:rPr>
                <w:rFonts w:hint="eastAsia" w:ascii="仿宋" w:hAnsi="仿宋" w:eastAsia="仿宋"/>
                <w:bCs/>
                <w:sz w:val="24"/>
              </w:rPr>
              <w:t>、软件提供插花4D微课</w:t>
            </w:r>
            <w:r>
              <w:rPr>
                <w:rFonts w:hint="eastAsia" w:ascii="仿宋" w:hAnsi="仿宋" w:eastAsia="仿宋"/>
                <w:bCs/>
                <w:sz w:val="24"/>
                <w:u w:val="single"/>
              </w:rPr>
              <w:t xml:space="preserve"> 3</w:t>
            </w:r>
            <w:r>
              <w:rPr>
                <w:rFonts w:hint="eastAsia" w:ascii="仿宋" w:hAnsi="仿宋" w:eastAsia="仿宋"/>
                <w:bCs/>
                <w:sz w:val="24"/>
              </w:rPr>
              <w:t>个，包含半球形、S型、L型。</w:t>
            </w:r>
          </w:p>
          <w:p>
            <w:pPr>
              <w:spacing w:line="360" w:lineRule="auto"/>
              <w:jc w:val="left"/>
              <w:rPr>
                <w:rFonts w:ascii="仿宋" w:hAnsi="仿宋" w:eastAsia="仿宋"/>
                <w:bCs/>
                <w:sz w:val="24"/>
              </w:rPr>
            </w:pPr>
            <w:r>
              <w:rPr>
                <w:rFonts w:hint="eastAsia" w:ascii="仿宋" w:hAnsi="仿宋" w:eastAsia="仿宋"/>
                <w:bCs/>
                <w:sz w:val="24"/>
              </w:rPr>
              <w:t>二、插花虚拟实训</w:t>
            </w:r>
          </w:p>
          <w:p>
            <w:pPr>
              <w:spacing w:line="360" w:lineRule="auto"/>
              <w:jc w:val="left"/>
              <w:rPr>
                <w:rFonts w:ascii="仿宋" w:hAnsi="仿宋" w:eastAsia="仿宋"/>
                <w:bCs/>
                <w:sz w:val="24"/>
              </w:rPr>
            </w:pPr>
            <w:r>
              <w:rPr>
                <w:rFonts w:hint="eastAsia" w:ascii="仿宋" w:hAnsi="仿宋" w:eastAsia="仿宋"/>
                <w:bCs/>
                <w:sz w:val="24"/>
              </w:rPr>
              <w:t>1、软件采用</w:t>
            </w:r>
            <w:r>
              <w:fldChar w:fldCharType="begin"/>
            </w:r>
            <w:r>
              <w:instrText xml:space="preserve">HYPERLINK "http://www.baidu.com/link?url=e47oP8EJg3wPxmn4A_InqwvZSHBx5AHKGy5808q2WoTTQDl3aYV5JeoQ8SPlzge1S_EY0jhfLAZkU3lYefpJe_" \t "https://www.baidu.com/_blank"</w:instrText>
            </w:r>
            <w:r>
              <w:fldChar w:fldCharType="separate"/>
            </w:r>
            <w:r>
              <w:rPr>
                <w:rFonts w:ascii="仿宋" w:hAnsi="仿宋" w:eastAsia="仿宋"/>
                <w:bCs/>
                <w:sz w:val="24"/>
              </w:rPr>
              <w:t>unity3d</w:t>
            </w:r>
            <w:r>
              <w:rPr>
                <w:rFonts w:ascii="仿宋" w:hAnsi="仿宋" w:eastAsia="仿宋"/>
                <w:bCs/>
                <w:sz w:val="24"/>
              </w:rPr>
              <w:fldChar w:fldCharType="end"/>
            </w:r>
            <w:r>
              <w:rPr>
                <w:rFonts w:hint="eastAsia" w:ascii="仿宋" w:hAnsi="仿宋" w:eastAsia="仿宋"/>
                <w:bCs/>
                <w:sz w:val="24"/>
              </w:rPr>
              <w:t>开发，可实现360度旋转，多角度观看插花作品。</w:t>
            </w:r>
          </w:p>
          <w:p>
            <w:pPr>
              <w:spacing w:line="360" w:lineRule="auto"/>
              <w:jc w:val="left"/>
              <w:rPr>
                <w:rFonts w:ascii="仿宋" w:hAnsi="仿宋" w:eastAsia="仿宋"/>
                <w:bCs/>
                <w:sz w:val="24"/>
              </w:rPr>
            </w:pPr>
            <w:r>
              <w:rPr>
                <w:rFonts w:hint="eastAsia" w:ascii="仿宋" w:hAnsi="仿宋" w:eastAsia="仿宋"/>
                <w:bCs/>
                <w:sz w:val="24"/>
              </w:rPr>
              <w:t>2、软件内置多个插花场景，包含中式场景，西式场景，并可根据作品插制要求，切换场景。</w:t>
            </w:r>
          </w:p>
          <w:p>
            <w:pPr>
              <w:spacing w:line="360" w:lineRule="auto"/>
              <w:rPr>
                <w:rFonts w:ascii="仿宋" w:hAnsi="仿宋" w:eastAsia="仿宋"/>
                <w:bCs/>
                <w:sz w:val="24"/>
              </w:rPr>
            </w:pPr>
            <w:r>
              <w:rPr>
                <w:rFonts w:hint="eastAsia" w:ascii="仿宋" w:hAnsi="仿宋" w:eastAsia="仿宋"/>
                <w:bCs/>
                <w:sz w:val="24"/>
              </w:rPr>
              <w:t>3、软件具备花卉模型移动功能，可根据插花要求，自由移动到需要的位置。</w:t>
            </w:r>
          </w:p>
          <w:p>
            <w:pPr>
              <w:spacing w:line="360" w:lineRule="auto"/>
              <w:rPr>
                <w:rFonts w:ascii="仿宋" w:hAnsi="仿宋" w:eastAsia="仿宋"/>
                <w:bCs/>
                <w:sz w:val="24"/>
              </w:rPr>
            </w:pPr>
            <w:r>
              <w:rPr>
                <w:rFonts w:hint="eastAsia" w:ascii="仿宋" w:hAnsi="仿宋" w:eastAsia="仿宋"/>
                <w:bCs/>
                <w:sz w:val="24"/>
              </w:rPr>
              <w:t>4、软件具备花卉模型旋转功能，可根据插花要求，自由旋转到需要角度。</w:t>
            </w:r>
          </w:p>
          <w:p>
            <w:pPr>
              <w:spacing w:line="360" w:lineRule="auto"/>
              <w:rPr>
                <w:rFonts w:ascii="仿宋" w:hAnsi="仿宋" w:eastAsia="仿宋"/>
                <w:bCs/>
                <w:sz w:val="24"/>
              </w:rPr>
            </w:pPr>
            <w:r>
              <w:rPr>
                <w:rFonts w:hint="eastAsia" w:ascii="仿宋" w:hAnsi="仿宋" w:eastAsia="仿宋"/>
                <w:bCs/>
                <w:sz w:val="24"/>
              </w:rPr>
              <w:t>5、软件具备花卉模型缩放功能，可根据插花要求，自由缩放花材，配叶、花器的大小。</w:t>
            </w:r>
          </w:p>
          <w:p>
            <w:pPr>
              <w:spacing w:line="360" w:lineRule="auto"/>
              <w:rPr>
                <w:rFonts w:ascii="仿宋" w:hAnsi="仿宋" w:eastAsia="仿宋"/>
                <w:bCs/>
                <w:sz w:val="24"/>
              </w:rPr>
            </w:pPr>
            <w:r>
              <w:rPr>
                <w:rFonts w:hint="eastAsia" w:ascii="仿宋" w:hAnsi="仿宋" w:eastAsia="仿宋"/>
                <w:bCs/>
                <w:sz w:val="24"/>
              </w:rPr>
              <w:t>6、软件具备花卉模型剪枝功能，可根据插花要求，自由修剪枝条长度。</w:t>
            </w:r>
          </w:p>
          <w:p>
            <w:pPr>
              <w:spacing w:line="360" w:lineRule="auto"/>
              <w:rPr>
                <w:rFonts w:ascii="仿宋" w:hAnsi="仿宋" w:eastAsia="仿宋"/>
                <w:bCs/>
                <w:sz w:val="24"/>
              </w:rPr>
            </w:pPr>
            <w:r>
              <w:rPr>
                <w:rFonts w:hint="eastAsia" w:ascii="仿宋" w:hAnsi="仿宋" w:eastAsia="仿宋"/>
                <w:bCs/>
                <w:sz w:val="24"/>
              </w:rPr>
              <w:t>7、软件具备花卉模型剪叶功能，可根据插花要求，自由修剪花材的叶片。</w:t>
            </w:r>
          </w:p>
          <w:p>
            <w:pPr>
              <w:spacing w:line="360" w:lineRule="auto"/>
              <w:rPr>
                <w:rFonts w:ascii="仿宋" w:hAnsi="仿宋" w:eastAsia="仿宋"/>
                <w:bCs/>
                <w:sz w:val="24"/>
              </w:rPr>
            </w:pPr>
            <w:r>
              <w:rPr>
                <w:rFonts w:hint="eastAsia" w:ascii="仿宋" w:hAnsi="仿宋" w:eastAsia="仿宋"/>
                <w:bCs/>
                <w:sz w:val="24"/>
              </w:rPr>
              <w:t>8、软件具备花卉模型复制功能，可根据插花要求，复制花材模型。</w:t>
            </w:r>
          </w:p>
          <w:p>
            <w:pPr>
              <w:spacing w:line="360" w:lineRule="auto"/>
              <w:rPr>
                <w:rFonts w:ascii="仿宋" w:hAnsi="仿宋" w:eastAsia="仿宋"/>
                <w:bCs/>
                <w:sz w:val="24"/>
              </w:rPr>
            </w:pPr>
            <w:r>
              <w:rPr>
                <w:rFonts w:hint="eastAsia" w:ascii="仿宋" w:hAnsi="仿宋" w:eastAsia="仿宋"/>
                <w:bCs/>
                <w:sz w:val="24"/>
              </w:rPr>
              <w:t>9、软件具备花卉模型删除功能，可根据插花要求，可以删除不需要的花材。</w:t>
            </w:r>
          </w:p>
          <w:p>
            <w:pPr>
              <w:spacing w:line="360" w:lineRule="auto"/>
              <w:jc w:val="left"/>
              <w:rPr>
                <w:rFonts w:ascii="仿宋" w:hAnsi="仿宋" w:eastAsia="仿宋"/>
                <w:bCs/>
                <w:sz w:val="24"/>
              </w:rPr>
            </w:pPr>
            <w:r>
              <w:rPr>
                <w:rFonts w:hint="eastAsia" w:ascii="仿宋" w:hAnsi="仿宋" w:eastAsia="仿宋"/>
                <w:bCs/>
                <w:sz w:val="24"/>
              </w:rPr>
              <w:t>10、软件具备花卉模型的颜色修改功能，可根据作品修改花朵颜色。</w:t>
            </w:r>
          </w:p>
          <w:p>
            <w:pPr>
              <w:spacing w:line="360" w:lineRule="auto"/>
              <w:jc w:val="left"/>
              <w:rPr>
                <w:rFonts w:ascii="仿宋" w:hAnsi="仿宋" w:eastAsia="仿宋"/>
                <w:bCs/>
                <w:sz w:val="24"/>
              </w:rPr>
            </w:pPr>
            <w:r>
              <w:rPr>
                <w:rFonts w:hint="eastAsia" w:ascii="仿宋" w:hAnsi="仿宋" w:eastAsia="仿宋"/>
                <w:bCs/>
                <w:sz w:val="24"/>
              </w:rPr>
              <w:t xml:space="preserve">   10.1、软件具备色相调整功能，通过拖动进度条，教师/学生可自由调整花朵的色相。</w:t>
            </w:r>
          </w:p>
          <w:p>
            <w:pPr>
              <w:spacing w:line="360" w:lineRule="auto"/>
              <w:jc w:val="left"/>
              <w:rPr>
                <w:rFonts w:ascii="仿宋" w:hAnsi="仿宋" w:eastAsia="仿宋"/>
                <w:bCs/>
                <w:sz w:val="24"/>
              </w:rPr>
            </w:pPr>
            <w:r>
              <w:rPr>
                <w:rFonts w:hint="eastAsia" w:ascii="仿宋" w:hAnsi="仿宋" w:eastAsia="仿宋"/>
                <w:bCs/>
                <w:sz w:val="24"/>
              </w:rPr>
              <w:t xml:space="preserve">   10.2、软件具备饱和度调整功能，通过拖动进度条，教师/学生可自由调整花朵的饱和度。</w:t>
            </w:r>
          </w:p>
          <w:p>
            <w:pPr>
              <w:spacing w:line="360" w:lineRule="auto"/>
              <w:jc w:val="left"/>
              <w:rPr>
                <w:rFonts w:ascii="仿宋" w:hAnsi="仿宋" w:eastAsia="仿宋"/>
                <w:bCs/>
                <w:sz w:val="24"/>
              </w:rPr>
            </w:pPr>
            <w:r>
              <w:rPr>
                <w:rFonts w:hint="eastAsia" w:ascii="仿宋" w:hAnsi="仿宋" w:eastAsia="仿宋"/>
                <w:bCs/>
                <w:sz w:val="24"/>
              </w:rPr>
              <w:t xml:space="preserve">   10.3、软件具备明度调整功能，通过拖动进度条，教师/学生可自由调整花朵的饱明度。</w:t>
            </w:r>
          </w:p>
          <w:p>
            <w:pPr>
              <w:spacing w:line="360" w:lineRule="auto"/>
              <w:jc w:val="left"/>
              <w:rPr>
                <w:rFonts w:ascii="仿宋" w:hAnsi="仿宋" w:eastAsia="仿宋"/>
                <w:bCs/>
                <w:sz w:val="24"/>
              </w:rPr>
            </w:pPr>
            <w:r>
              <w:rPr>
                <w:rFonts w:hint="eastAsia" w:ascii="仿宋" w:hAnsi="仿宋" w:eastAsia="仿宋"/>
                <w:bCs/>
                <w:sz w:val="24"/>
              </w:rPr>
              <w:t xml:space="preserve">   10.4、软件具备漂白功能，通过拖动进度条，教师/学生可自由调整花朵的漂白度。</w:t>
            </w:r>
          </w:p>
          <w:p>
            <w:pPr>
              <w:spacing w:line="360" w:lineRule="auto"/>
              <w:ind w:firstLine="360" w:firstLineChars="150"/>
              <w:jc w:val="left"/>
              <w:rPr>
                <w:rFonts w:ascii="仿宋" w:hAnsi="仿宋" w:eastAsia="仿宋"/>
                <w:bCs/>
                <w:sz w:val="24"/>
              </w:rPr>
            </w:pPr>
            <w:r>
              <w:rPr>
                <w:rFonts w:hint="eastAsia" w:ascii="仿宋" w:hAnsi="仿宋" w:eastAsia="仿宋"/>
                <w:bCs/>
                <w:sz w:val="24"/>
              </w:rPr>
              <w:t>10.5、软件具备染色功能，点选花材后，可直接在取色框内点选自己需要的颜色。</w:t>
            </w:r>
          </w:p>
          <w:p>
            <w:pPr>
              <w:spacing w:line="360" w:lineRule="auto"/>
              <w:jc w:val="left"/>
              <w:rPr>
                <w:rFonts w:ascii="仿宋" w:hAnsi="仿宋" w:eastAsia="仿宋"/>
                <w:b/>
                <w:sz w:val="24"/>
              </w:rPr>
            </w:pPr>
            <w:r>
              <w:rPr>
                <w:rFonts w:hint="eastAsia" w:ascii="仿宋" w:hAnsi="仿宋" w:eastAsia="仿宋"/>
                <w:b/>
                <w:sz w:val="24"/>
              </w:rPr>
              <w:t>11、软件内置插花常用花材模型种类需</w:t>
            </w:r>
            <w:r>
              <w:rPr>
                <w:rFonts w:hint="eastAsia" w:ascii="仿宋" w:hAnsi="仿宋" w:eastAsia="仿宋"/>
                <w:b/>
                <w:sz w:val="24"/>
                <w:u w:val="single"/>
              </w:rPr>
              <w:t>95</w:t>
            </w:r>
            <w:r>
              <w:rPr>
                <w:rFonts w:hint="eastAsia" w:ascii="仿宋" w:hAnsi="仿宋" w:eastAsia="仿宋"/>
                <w:b/>
                <w:sz w:val="24"/>
              </w:rPr>
              <w:t>种，花材模型数量</w:t>
            </w:r>
            <w:r>
              <w:rPr>
                <w:rFonts w:hint="eastAsia" w:ascii="仿宋" w:hAnsi="仿宋" w:eastAsia="仿宋"/>
                <w:b/>
                <w:sz w:val="24"/>
                <w:u w:val="single"/>
              </w:rPr>
              <w:t>130</w:t>
            </w:r>
            <w:r>
              <w:rPr>
                <w:rFonts w:hint="eastAsia" w:ascii="仿宋" w:hAnsi="仿宋" w:eastAsia="仿宋"/>
                <w:b/>
                <w:sz w:val="24"/>
              </w:rPr>
              <w:t>个、同一种花材需要具备不同的颜色、不同的形态。</w:t>
            </w:r>
          </w:p>
          <w:p>
            <w:pPr>
              <w:pStyle w:val="2"/>
              <w:spacing w:line="360" w:lineRule="auto"/>
              <w:rPr>
                <w:rFonts w:ascii="仿宋" w:hAnsi="仿宋" w:eastAsia="仿宋"/>
                <w:b/>
              </w:rPr>
            </w:pPr>
            <w:r>
              <w:rPr>
                <w:rFonts w:hint="eastAsia" w:ascii="仿宋" w:hAnsi="仿宋" w:eastAsia="仿宋"/>
                <w:b/>
              </w:rPr>
              <w:t>12、软件提供16种花器模型，花器种类包含篮、盆、缸、碗、盘、花泥等。</w:t>
            </w:r>
          </w:p>
          <w:p>
            <w:pPr>
              <w:spacing w:line="360" w:lineRule="auto"/>
              <w:jc w:val="left"/>
              <w:rPr>
                <w:rFonts w:ascii="仿宋" w:hAnsi="仿宋" w:eastAsia="仿宋"/>
                <w:bCs/>
                <w:sz w:val="24"/>
              </w:rPr>
            </w:pPr>
            <w:r>
              <w:rPr>
                <w:rFonts w:hint="eastAsia" w:ascii="仿宋" w:hAnsi="仿宋" w:eastAsia="仿宋"/>
                <w:bCs/>
                <w:sz w:val="24"/>
              </w:rPr>
              <w:t>13、软件具备花材统计功能，学生插制完成插花作品后，软件可自动统计所用花材种类、数量、花朵颜色等。</w:t>
            </w:r>
          </w:p>
          <w:p>
            <w:pPr>
              <w:spacing w:line="360" w:lineRule="auto"/>
              <w:jc w:val="left"/>
              <w:rPr>
                <w:rFonts w:ascii="仿宋" w:hAnsi="仿宋" w:eastAsia="仿宋"/>
                <w:bCs/>
                <w:sz w:val="24"/>
              </w:rPr>
            </w:pPr>
            <w:r>
              <w:rPr>
                <w:rFonts w:hint="eastAsia" w:ascii="仿宋" w:hAnsi="仿宋" w:eastAsia="仿宋"/>
                <w:bCs/>
                <w:sz w:val="24"/>
              </w:rPr>
              <w:t>14、支持系统插花成果文件本地保存也可保存到云服务器，发送成果文件至相应管理员。</w:t>
            </w:r>
          </w:p>
          <w:p>
            <w:pPr>
              <w:spacing w:line="360" w:lineRule="auto"/>
              <w:jc w:val="left"/>
              <w:rPr>
                <w:rFonts w:ascii="仿宋" w:hAnsi="仿宋" w:eastAsia="仿宋"/>
                <w:bCs/>
                <w:sz w:val="24"/>
              </w:rPr>
            </w:pPr>
            <w:r>
              <w:rPr>
                <w:rFonts w:hint="eastAsia" w:ascii="仿宋" w:hAnsi="仿宋" w:eastAsia="仿宋"/>
                <w:bCs/>
                <w:sz w:val="24"/>
              </w:rPr>
              <w:t>15、系统支持教师对学生提交的插花作业进行网上打分、点评、考核。</w:t>
            </w:r>
          </w:p>
          <w:p>
            <w:pPr>
              <w:spacing w:line="360" w:lineRule="auto"/>
              <w:rPr>
                <w:rFonts w:ascii="仿宋" w:hAnsi="仿宋" w:eastAsia="仿宋"/>
                <w:bCs/>
                <w:sz w:val="24"/>
              </w:rPr>
            </w:pPr>
            <w:r>
              <w:rPr>
                <w:rFonts w:hint="eastAsia" w:ascii="仿宋" w:hAnsi="仿宋" w:eastAsia="仿宋"/>
                <w:bCs/>
                <w:sz w:val="24"/>
              </w:rPr>
              <w:t>16、软件具备画笔功能，</w:t>
            </w:r>
            <w:r>
              <w:rPr>
                <w:rFonts w:hint="eastAsia" w:ascii="仿宋" w:hAnsi="仿宋" w:eastAsia="仿宋" w:cs="宋体"/>
                <w:bCs/>
                <w:sz w:val="24"/>
              </w:rPr>
              <w:t>可实现对模型重点部位的勾画和讲解</w:t>
            </w:r>
            <w:r>
              <w:rPr>
                <w:rFonts w:hint="eastAsia" w:ascii="仿宋" w:hAnsi="仿宋" w:eastAsia="仿宋"/>
                <w:bCs/>
                <w:sz w:val="24"/>
              </w:rPr>
              <w:t>。</w:t>
            </w:r>
          </w:p>
          <w:p>
            <w:pPr>
              <w:spacing w:line="360" w:lineRule="auto"/>
              <w:rPr>
                <w:rFonts w:ascii="仿宋" w:hAnsi="仿宋" w:eastAsia="仿宋"/>
                <w:bCs/>
                <w:sz w:val="24"/>
              </w:rPr>
            </w:pPr>
            <w:r>
              <w:rPr>
                <w:rFonts w:hint="eastAsia" w:ascii="仿宋" w:hAnsi="仿宋" w:eastAsia="仿宋"/>
                <w:bCs/>
                <w:sz w:val="24"/>
              </w:rPr>
              <w:t>17、软件具备花材弯曲功能。</w:t>
            </w:r>
          </w:p>
          <w:p>
            <w:pPr>
              <w:spacing w:line="360" w:lineRule="auto"/>
              <w:jc w:val="left"/>
              <w:rPr>
                <w:rFonts w:ascii="仿宋" w:hAnsi="仿宋" w:eastAsia="仿宋"/>
                <w:bCs/>
                <w:sz w:val="24"/>
              </w:rPr>
            </w:pPr>
            <w:r>
              <w:rPr>
                <w:rFonts w:hint="eastAsia" w:ascii="仿宋" w:hAnsi="仿宋" w:eastAsia="仿宋"/>
                <w:bCs/>
                <w:sz w:val="24"/>
              </w:rPr>
              <w:t>三、微课资源</w:t>
            </w:r>
          </w:p>
          <w:p>
            <w:pPr>
              <w:spacing w:line="360" w:lineRule="auto"/>
              <w:jc w:val="left"/>
              <w:rPr>
                <w:rFonts w:ascii="仿宋" w:hAnsi="仿宋" w:eastAsia="仿宋"/>
                <w:bCs/>
                <w:sz w:val="24"/>
              </w:rPr>
            </w:pPr>
            <w:r>
              <w:rPr>
                <w:rFonts w:hint="eastAsia" w:ascii="仿宋" w:hAnsi="仿宋" w:eastAsia="仿宋"/>
                <w:bCs/>
                <w:sz w:val="24"/>
              </w:rPr>
              <w:t>1、提供插花微课</w:t>
            </w:r>
            <w:r>
              <w:rPr>
                <w:rFonts w:hint="eastAsia" w:ascii="仿宋" w:hAnsi="仿宋" w:eastAsia="仿宋"/>
                <w:bCs/>
                <w:sz w:val="24"/>
                <w:u w:val="single"/>
              </w:rPr>
              <w:t>45</w:t>
            </w:r>
            <w:r>
              <w:rPr>
                <w:rFonts w:hint="eastAsia" w:ascii="仿宋" w:hAnsi="仿宋" w:eastAsia="仿宋"/>
                <w:bCs/>
                <w:sz w:val="24"/>
              </w:rPr>
              <w:t>个。</w:t>
            </w:r>
          </w:p>
          <w:p>
            <w:pPr>
              <w:spacing w:line="360" w:lineRule="auto"/>
              <w:jc w:val="left"/>
              <w:rPr>
                <w:rFonts w:ascii="仿宋" w:hAnsi="仿宋" w:eastAsia="仿宋"/>
                <w:bCs/>
                <w:sz w:val="24"/>
              </w:rPr>
            </w:pPr>
            <w:r>
              <w:rPr>
                <w:rFonts w:hint="eastAsia" w:ascii="仿宋" w:hAnsi="仿宋" w:eastAsia="仿宋"/>
                <w:bCs/>
                <w:sz w:val="24"/>
              </w:rPr>
              <w:t>包含西式插花微课、中式插花微课、现代花艺微课、虚拟插花等微课。</w:t>
            </w:r>
          </w:p>
          <w:p>
            <w:pPr>
              <w:rPr>
                <w:rFonts w:ascii="仿宋" w:hAnsi="仿宋" w:eastAsia="仿宋"/>
                <w:b/>
                <w:sz w:val="24"/>
              </w:rPr>
            </w:pPr>
            <w:r>
              <w:rPr>
                <w:rFonts w:hint="eastAsia" w:ascii="仿宋" w:hAnsi="仿宋" w:eastAsia="仿宋"/>
                <w:b/>
                <w:sz w:val="24"/>
              </w:rPr>
              <w:t>2、提供中式插花作品集18套。</w:t>
            </w:r>
          </w:p>
        </w:tc>
        <w:tc>
          <w:tcPr>
            <w:tcW w:w="569" w:type="dxa"/>
            <w:tcBorders>
              <w:bottom w:val="single" w:color="auto" w:sz="4" w:space="0"/>
            </w:tcBorders>
            <w:vAlign w:val="center"/>
          </w:tcPr>
          <w:p>
            <w:pPr>
              <w:jc w:val="center"/>
              <w:rPr>
                <w:rFonts w:ascii="仿宋" w:hAnsi="仿宋" w:eastAsia="仿宋"/>
                <w:bCs/>
                <w:sz w:val="24"/>
              </w:rPr>
            </w:pPr>
            <w:r>
              <w:rPr>
                <w:rFonts w:hint="eastAsia" w:ascii="仿宋" w:hAnsi="仿宋" w:eastAsia="仿宋"/>
                <w:bCs/>
                <w:color w:val="000000"/>
                <w:sz w:val="24"/>
              </w:rPr>
              <w:t>1</w:t>
            </w:r>
          </w:p>
        </w:tc>
        <w:tc>
          <w:tcPr>
            <w:tcW w:w="963" w:type="dxa"/>
            <w:tcBorders>
              <w:bottom w:val="single" w:color="auto" w:sz="4" w:space="0"/>
            </w:tcBorders>
          </w:tcPr>
          <w:p>
            <w:pPr>
              <w:jc w:val="center"/>
              <w:rPr>
                <w:rFonts w:ascii="仿宋" w:hAnsi="仿宋" w:eastAsia="仿宋"/>
                <w:bCs/>
                <w:sz w:val="24"/>
              </w:rPr>
            </w:pPr>
            <w:r>
              <w:rPr>
                <w:rFonts w:hint="eastAsia" w:ascii="仿宋" w:hAnsi="仿宋" w:eastAsia="仿宋"/>
                <w:bCs/>
                <w:sz w:val="24"/>
              </w:rPr>
              <w:t>套/无节点限制</w:t>
            </w:r>
          </w:p>
        </w:tc>
        <w:tc>
          <w:tcPr>
            <w:tcW w:w="9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326800</w:t>
            </w:r>
          </w:p>
        </w:tc>
        <w:tc>
          <w:tcPr>
            <w:tcW w:w="105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color w:val="000000"/>
                <w:sz w:val="24"/>
              </w:rPr>
              <w:t>326800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6" w:type="dxa"/>
            <w:vAlign w:val="center"/>
          </w:tcPr>
          <w:p>
            <w:pPr>
              <w:jc w:val="center"/>
              <w:rPr>
                <w:rFonts w:ascii="仿宋" w:hAnsi="仿宋" w:eastAsia="仿宋"/>
                <w:bCs/>
                <w:sz w:val="24"/>
              </w:rPr>
            </w:pPr>
            <w:r>
              <w:rPr>
                <w:rFonts w:hint="eastAsia" w:ascii="仿宋" w:hAnsi="仿宋" w:eastAsia="仿宋"/>
                <w:bCs/>
                <w:sz w:val="24"/>
              </w:rPr>
              <w:t>6</w:t>
            </w:r>
          </w:p>
        </w:tc>
        <w:tc>
          <w:tcPr>
            <w:tcW w:w="1886" w:type="dxa"/>
            <w:tcBorders>
              <w:right w:val="single" w:color="auto" w:sz="4" w:space="0"/>
            </w:tcBorders>
            <w:vAlign w:val="center"/>
          </w:tcPr>
          <w:p>
            <w:pPr>
              <w:jc w:val="center"/>
              <w:rPr>
                <w:rFonts w:ascii="仿宋" w:hAnsi="仿宋" w:eastAsia="仿宋"/>
                <w:bCs/>
                <w:sz w:val="24"/>
              </w:rPr>
            </w:pPr>
            <w:r>
              <w:rPr>
                <w:rFonts w:hint="eastAsia" w:ascii="仿宋" w:hAnsi="仿宋" w:eastAsia="仿宋"/>
                <w:bCs/>
                <w:sz w:val="24"/>
              </w:rPr>
              <w:t>光合-荧光测量仪</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left"/>
              <w:rPr>
                <w:rFonts w:ascii="仿宋" w:hAnsi="仿宋" w:eastAsia="仿宋"/>
                <w:bCs/>
                <w:sz w:val="24"/>
              </w:rPr>
            </w:pPr>
            <w:r>
              <w:rPr>
                <w:rFonts w:hint="eastAsia" w:ascii="仿宋" w:hAnsi="仿宋" w:eastAsia="仿宋"/>
                <w:bCs/>
                <w:sz w:val="24"/>
              </w:rPr>
              <w:t>DFLD/LD-6800</w:t>
            </w:r>
          </w:p>
        </w:tc>
        <w:tc>
          <w:tcPr>
            <w:tcW w:w="685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 w:hAnsi="仿宋" w:eastAsia="仿宋"/>
                <w:bCs/>
                <w:sz w:val="24"/>
              </w:rPr>
            </w:pPr>
            <w:r>
              <w:rPr>
                <w:rFonts w:hint="eastAsia" w:ascii="仿宋" w:hAnsi="仿宋" w:eastAsia="仿宋"/>
                <w:bCs/>
                <w:sz w:val="24"/>
              </w:rPr>
              <w:t>技术规格：</w:t>
            </w:r>
          </w:p>
          <w:p>
            <w:pPr>
              <w:spacing w:line="360" w:lineRule="auto"/>
              <w:jc w:val="left"/>
              <w:rPr>
                <w:rFonts w:ascii="仿宋" w:hAnsi="仿宋" w:eastAsia="仿宋"/>
                <w:bCs/>
                <w:sz w:val="24"/>
              </w:rPr>
            </w:pPr>
            <w:r>
              <w:rPr>
                <w:rFonts w:hint="eastAsia" w:ascii="仿宋" w:hAnsi="仿宋" w:eastAsia="仿宋"/>
                <w:bCs/>
                <w:sz w:val="24"/>
              </w:rPr>
              <w:t>1、红外气体分析器头部紧邻样品室,系统整体测量性能卓越，测量稳定性强, 无时滞效应,能够进行光合、蒸腾、呼吸测量、二氧化碳响应曲线，光响应曲线、温度响应曲线、</w:t>
            </w:r>
            <w:r>
              <w:rPr>
                <w:rFonts w:ascii="仿宋" w:hAnsi="仿宋" w:eastAsia="仿宋"/>
                <w:bCs/>
                <w:sz w:val="24"/>
              </w:rPr>
              <w:t>VPD水分响应曲线测量等。</w:t>
            </w:r>
            <w:r>
              <w:rPr>
                <w:rFonts w:hint="eastAsia" w:ascii="仿宋" w:hAnsi="仿宋" w:eastAsia="仿宋"/>
                <w:bCs/>
                <w:sz w:val="24"/>
              </w:rPr>
              <w:br w:type="textWrapping"/>
            </w:r>
            <w:r>
              <w:rPr>
                <w:rFonts w:hint="eastAsia" w:ascii="仿宋" w:hAnsi="仿宋" w:eastAsia="仿宋"/>
                <w:bCs/>
                <w:sz w:val="24"/>
              </w:rPr>
              <w:t>2、测量时间：气体交换参数测量时间≤45 秒/个。</w:t>
            </w:r>
            <w:r>
              <w:rPr>
                <w:rFonts w:hint="eastAsia" w:ascii="仿宋" w:hAnsi="仿宋" w:eastAsia="仿宋"/>
                <w:bCs/>
                <w:sz w:val="24"/>
              </w:rPr>
              <w:br w:type="textWrapping"/>
            </w:r>
            <w:r>
              <w:rPr>
                <w:rFonts w:hint="eastAsia" w:ascii="仿宋" w:hAnsi="仿宋" w:eastAsia="仿宋"/>
                <w:bCs/>
                <w:sz w:val="24"/>
              </w:rPr>
              <w:t>3、</w:t>
            </w:r>
            <w:r>
              <w:rPr>
                <w:rFonts w:ascii="仿宋" w:hAnsi="仿宋" w:eastAsia="仿宋"/>
                <w:bCs/>
                <w:sz w:val="24"/>
              </w:rPr>
              <w:t xml:space="preserve"> </w:t>
            </w:r>
            <w:r>
              <w:rPr>
                <w:rFonts w:hint="eastAsia" w:ascii="仿宋" w:hAnsi="仿宋" w:eastAsia="仿宋"/>
                <w:bCs/>
                <w:sz w:val="24"/>
              </w:rPr>
              <w:t>CO</w:t>
            </w:r>
            <w:r>
              <w:rPr>
                <w:rFonts w:ascii="Cambria Math" w:hAnsi="Cambria Math" w:eastAsia="仿宋" w:cs="Cambria Math"/>
                <w:bCs/>
                <w:sz w:val="24"/>
              </w:rPr>
              <w:t>₂</w:t>
            </w:r>
            <w:r>
              <w:rPr>
                <w:rFonts w:ascii="仿宋" w:hAnsi="仿宋" w:eastAsia="仿宋"/>
                <w:bCs/>
                <w:sz w:val="24"/>
              </w:rPr>
              <w:t>信号噪声：≤400 μmol/mol时，4</w:t>
            </w:r>
            <w:r>
              <w:rPr>
                <w:rFonts w:hint="eastAsia" w:ascii="仿宋" w:hAnsi="仿宋" w:eastAsia="仿宋"/>
                <w:bCs/>
                <w:sz w:val="24"/>
              </w:rPr>
              <w:t>秒</w:t>
            </w:r>
            <w:r>
              <w:rPr>
                <w:rFonts w:ascii="仿宋" w:hAnsi="仿宋" w:eastAsia="仿宋"/>
                <w:bCs/>
                <w:sz w:val="24"/>
              </w:rPr>
              <w:t>信号噪声RMS ≤0.1 μmol/mol</w:t>
            </w:r>
            <w:r>
              <w:rPr>
                <w:rFonts w:hint="eastAsia" w:ascii="仿宋" w:hAnsi="仿宋" w:eastAsia="仿宋"/>
                <w:bCs/>
                <w:sz w:val="24"/>
              </w:rPr>
              <w:t>,快速测量CO</w:t>
            </w:r>
            <w:r>
              <w:rPr>
                <w:rFonts w:ascii="Cambria Math" w:hAnsi="Cambria Math" w:eastAsia="仿宋" w:cs="Cambria Math"/>
                <w:bCs/>
                <w:sz w:val="24"/>
              </w:rPr>
              <w:t>₂</w:t>
            </w:r>
            <w:r>
              <w:rPr>
                <w:rFonts w:hint="eastAsia" w:ascii="仿宋" w:hAnsi="仿宋" w:eastAsia="仿宋" w:cs="宋体"/>
                <w:bCs/>
                <w:sz w:val="24"/>
              </w:rPr>
              <w:t>响应曲线。</w:t>
            </w:r>
            <w:r>
              <w:rPr>
                <w:rFonts w:hint="eastAsia" w:ascii="仿宋" w:hAnsi="仿宋" w:eastAsia="仿宋"/>
                <w:bCs/>
                <w:sz w:val="24"/>
              </w:rPr>
              <w:br w:type="textWrapping"/>
            </w:r>
            <w:r>
              <w:rPr>
                <w:rFonts w:hint="eastAsia" w:ascii="仿宋" w:hAnsi="仿宋" w:eastAsia="仿宋"/>
                <w:bCs/>
                <w:sz w:val="24"/>
              </w:rPr>
              <w:t>4、透明叶室:搭配</w:t>
            </w:r>
            <w:r>
              <w:rPr>
                <w:rFonts w:ascii="仿宋" w:hAnsi="仿宋" w:eastAsia="仿宋"/>
                <w:bCs/>
                <w:sz w:val="24"/>
              </w:rPr>
              <w:t>3×3cm, 2×3cm 和1×3cm适配器</w:t>
            </w:r>
            <w:r>
              <w:rPr>
                <w:rFonts w:hint="eastAsia" w:ascii="仿宋" w:hAnsi="仿宋" w:eastAsia="仿宋"/>
                <w:bCs/>
                <w:sz w:val="24"/>
              </w:rPr>
              <w:t>(毫米级刻度标尺)</w:t>
            </w:r>
            <w:r>
              <w:rPr>
                <w:rFonts w:ascii="仿宋" w:hAnsi="仿宋" w:eastAsia="仿宋"/>
                <w:bCs/>
                <w:sz w:val="24"/>
              </w:rPr>
              <w:t>，可实现不用修改叶面积值，直接测量不同宽窄的叶片。</w:t>
            </w:r>
            <w:r>
              <w:rPr>
                <w:rFonts w:hint="eastAsia" w:ascii="仿宋" w:hAnsi="仿宋" w:eastAsia="仿宋"/>
                <w:bCs/>
                <w:sz w:val="24"/>
              </w:rPr>
              <w:br w:type="textWrapping"/>
            </w:r>
            <w:r>
              <w:rPr>
                <w:rFonts w:hint="eastAsia" w:ascii="仿宋" w:hAnsi="仿宋" w:eastAsia="仿宋"/>
                <w:bCs/>
                <w:sz w:val="24"/>
              </w:rPr>
              <w:t>5、自动控制功能:具有自动线性、正弦、台阶式环境条件的自动控制，便于实现“波动光”、温度骤变等实验条件的测量。</w:t>
            </w:r>
            <w:r>
              <w:rPr>
                <w:rFonts w:hint="eastAsia" w:ascii="仿宋" w:hAnsi="仿宋" w:eastAsia="仿宋"/>
                <w:bCs/>
                <w:sz w:val="24"/>
              </w:rPr>
              <w:br w:type="textWrapping"/>
            </w:r>
            <w:r>
              <w:rPr>
                <w:rFonts w:hint="eastAsia" w:ascii="仿宋" w:hAnsi="仿宋" w:eastAsia="仿宋"/>
                <w:bCs/>
                <w:sz w:val="24"/>
              </w:rPr>
              <w:t>6、自定义气体环境控制：具有自定义的配气进气口，可以改变测量室气体环境，例如用低O</w:t>
            </w:r>
            <w:r>
              <w:rPr>
                <w:rFonts w:ascii="Cambria Math" w:hAnsi="Cambria Math" w:eastAsia="仿宋" w:cs="Cambria Math"/>
                <w:bCs/>
                <w:sz w:val="24"/>
              </w:rPr>
              <w:t>₂</w:t>
            </w:r>
            <w:r>
              <w:rPr>
                <w:rFonts w:hint="eastAsia" w:ascii="仿宋" w:hAnsi="仿宋" w:eastAsia="仿宋" w:cs="宋体"/>
                <w:bCs/>
                <w:sz w:val="24"/>
              </w:rPr>
              <w:t>气体。</w:t>
            </w:r>
            <w:r>
              <w:rPr>
                <w:rFonts w:hint="eastAsia" w:ascii="仿宋" w:hAnsi="仿宋" w:eastAsia="仿宋"/>
                <w:bCs/>
                <w:sz w:val="24"/>
              </w:rPr>
              <w:br w:type="textWrapping"/>
            </w:r>
            <w:r>
              <w:rPr>
                <w:rFonts w:hint="eastAsia" w:ascii="仿宋" w:hAnsi="仿宋" w:eastAsia="仿宋"/>
                <w:bCs/>
                <w:sz w:val="24"/>
              </w:rPr>
              <w:t>7、</w:t>
            </w:r>
            <w:r>
              <w:rPr>
                <w:rFonts w:ascii="仿宋" w:hAnsi="仿宋" w:eastAsia="仿宋"/>
                <w:bCs/>
                <w:sz w:val="24"/>
              </w:rPr>
              <w:t>H</w:t>
            </w:r>
            <w:r>
              <w:rPr>
                <w:rFonts w:ascii="Cambria Math" w:hAnsi="Cambria Math" w:eastAsia="仿宋" w:cs="Cambria Math"/>
                <w:bCs/>
                <w:sz w:val="24"/>
              </w:rPr>
              <w:t>₂</w:t>
            </w:r>
            <w:r>
              <w:rPr>
                <w:rFonts w:ascii="仿宋" w:hAnsi="仿宋" w:eastAsia="仿宋"/>
                <w:bCs/>
                <w:sz w:val="24"/>
              </w:rPr>
              <w:t>O</w:t>
            </w:r>
            <w:r>
              <w:rPr>
                <w:rFonts w:hint="eastAsia" w:ascii="仿宋" w:hAnsi="仿宋" w:eastAsia="仿宋"/>
                <w:bCs/>
                <w:sz w:val="24"/>
              </w:rPr>
              <w:t>控制：量程</w:t>
            </w:r>
            <w:r>
              <w:rPr>
                <w:rFonts w:ascii="仿宋" w:hAnsi="仿宋" w:eastAsia="仿宋"/>
                <w:bCs/>
                <w:sz w:val="24"/>
              </w:rPr>
              <w:t>0~75 mmol/mol</w:t>
            </w:r>
            <w:r>
              <w:rPr>
                <w:rFonts w:hint="eastAsia" w:ascii="仿宋" w:hAnsi="仿宋" w:eastAsia="仿宋"/>
                <w:bCs/>
                <w:sz w:val="24"/>
              </w:rPr>
              <w:t>，</w:t>
            </w:r>
            <w:r>
              <w:rPr>
                <w:rFonts w:ascii="仿宋" w:hAnsi="仿宋" w:eastAsia="仿宋"/>
                <w:bCs/>
                <w:sz w:val="24"/>
              </w:rPr>
              <w:t>H</w:t>
            </w:r>
            <w:r>
              <w:rPr>
                <w:rFonts w:ascii="Cambria Math" w:hAnsi="Cambria Math" w:eastAsia="仿宋" w:cs="Cambria Math"/>
                <w:bCs/>
                <w:sz w:val="24"/>
              </w:rPr>
              <w:t>₂</w:t>
            </w:r>
            <w:r>
              <w:rPr>
                <w:rFonts w:ascii="仿宋" w:hAnsi="仿宋" w:eastAsia="仿宋"/>
                <w:bCs/>
                <w:sz w:val="24"/>
              </w:rPr>
              <w:t>O信号噪声：≤10 mmol/mol时，4</w:t>
            </w:r>
            <w:r>
              <w:rPr>
                <w:rFonts w:hint="eastAsia" w:ascii="仿宋" w:hAnsi="仿宋" w:eastAsia="仿宋"/>
                <w:bCs/>
                <w:sz w:val="24"/>
              </w:rPr>
              <w:t>秒</w:t>
            </w:r>
            <w:r>
              <w:rPr>
                <w:rFonts w:ascii="仿宋" w:hAnsi="仿宋" w:eastAsia="仿宋"/>
                <w:bCs/>
                <w:sz w:val="24"/>
              </w:rPr>
              <w:t>信号噪声RMS ≤0.01 mmol/mol。</w:t>
            </w:r>
            <w:r>
              <w:rPr>
                <w:rFonts w:hint="eastAsia" w:ascii="仿宋" w:hAnsi="仿宋" w:eastAsia="仿宋"/>
                <w:bCs/>
                <w:sz w:val="24"/>
              </w:rPr>
              <w:br w:type="textWrapping"/>
            </w:r>
            <w:r>
              <w:rPr>
                <w:rFonts w:hint="eastAsia" w:ascii="仿宋" w:hAnsi="仿宋" w:eastAsia="仿宋"/>
                <w:bCs/>
                <w:sz w:val="24"/>
              </w:rPr>
              <w:t>8、湿度调控：能够控制低相对湿度RH、饱和水气压亏缺VPD。</w:t>
            </w:r>
            <w:r>
              <w:rPr>
                <w:rFonts w:hint="eastAsia" w:ascii="仿宋" w:hAnsi="仿宋" w:eastAsia="仿宋"/>
                <w:bCs/>
                <w:sz w:val="24"/>
              </w:rPr>
              <w:br w:type="textWrapping"/>
            </w:r>
            <w:r>
              <w:rPr>
                <w:rFonts w:hint="eastAsia" w:ascii="仿宋" w:hAnsi="仿宋" w:eastAsia="仿宋"/>
                <w:bCs/>
                <w:sz w:val="24"/>
              </w:rPr>
              <w:t>9、</w:t>
            </w:r>
            <w:r>
              <w:rPr>
                <w:rFonts w:ascii="仿宋" w:hAnsi="仿宋" w:eastAsia="仿宋"/>
                <w:bCs/>
                <w:sz w:val="24"/>
              </w:rPr>
              <w:t xml:space="preserve">气体流速：叶室内流速0~1400 </w:t>
            </w:r>
            <w:r>
              <w:rPr>
                <w:rFonts w:ascii="Calibri" w:hAnsi="Calibri" w:eastAsia="仿宋" w:cs="Calibri"/>
                <w:bCs/>
                <w:sz w:val="24"/>
              </w:rPr>
              <w:t>µ</w:t>
            </w:r>
            <w:r>
              <w:rPr>
                <w:rFonts w:ascii="仿宋" w:hAnsi="仿宋" w:eastAsia="仿宋"/>
                <w:bCs/>
                <w:sz w:val="24"/>
              </w:rPr>
              <w:t>mol/s</w:t>
            </w:r>
            <w:r>
              <w:rPr>
                <w:rFonts w:hint="eastAsia" w:ascii="仿宋" w:hAnsi="仿宋" w:eastAsia="仿宋"/>
                <w:bCs/>
                <w:sz w:val="24"/>
              </w:rPr>
              <w:t>。</w:t>
            </w:r>
          </w:p>
          <w:p>
            <w:pPr>
              <w:spacing w:line="360" w:lineRule="auto"/>
              <w:jc w:val="left"/>
              <w:rPr>
                <w:rFonts w:ascii="仿宋" w:hAnsi="仿宋" w:eastAsia="仿宋"/>
                <w:bCs/>
                <w:sz w:val="24"/>
              </w:rPr>
            </w:pPr>
            <w:r>
              <w:rPr>
                <w:rFonts w:hint="eastAsia" w:ascii="仿宋" w:hAnsi="仿宋" w:eastAsia="仿宋"/>
                <w:bCs/>
                <w:sz w:val="24"/>
              </w:rPr>
              <w:t xml:space="preserve">10、光照控制：红蓝光源：总输出范围：0~&gt;2000 </w:t>
            </w:r>
            <w:r>
              <w:rPr>
                <w:rFonts w:ascii="仿宋" w:hAnsi="仿宋" w:eastAsia="仿宋"/>
                <w:bCs/>
                <w:sz w:val="24"/>
              </w:rPr>
              <w:t>μ</w:t>
            </w:r>
            <w:r>
              <w:rPr>
                <w:rFonts w:hint="eastAsia" w:ascii="仿宋" w:hAnsi="仿宋" w:eastAsia="仿宋"/>
                <w:bCs/>
                <w:sz w:val="24"/>
              </w:rPr>
              <w:t>mol m-2s-1@ 25℃。</w:t>
            </w:r>
            <w:r>
              <w:rPr>
                <w:rFonts w:hint="eastAsia" w:ascii="仿宋" w:hAnsi="仿宋" w:eastAsia="仿宋"/>
                <w:bCs/>
                <w:sz w:val="24"/>
              </w:rPr>
              <w:br w:type="textWrapping"/>
            </w:r>
            <w:r>
              <w:rPr>
                <w:rFonts w:hint="eastAsia" w:ascii="仿宋" w:hAnsi="仿宋" w:eastAsia="仿宋"/>
                <w:bCs/>
                <w:sz w:val="24"/>
              </w:rPr>
              <w:t>11、叶室增压控制：叶室</w:t>
            </w:r>
            <w:r>
              <w:rPr>
                <w:rFonts w:ascii="仿宋" w:hAnsi="仿宋" w:eastAsia="仿宋"/>
                <w:bCs/>
                <w:sz w:val="24"/>
              </w:rPr>
              <w:t>具有加压技术消除漏气对测量结果的影响</w:t>
            </w:r>
            <w:r>
              <w:rPr>
                <w:rFonts w:hint="eastAsia" w:ascii="仿宋" w:hAnsi="仿宋" w:eastAsia="仿宋"/>
                <w:bCs/>
                <w:sz w:val="24"/>
              </w:rPr>
              <w:t>。(提供软件界面截图证明材料)</w:t>
            </w:r>
          </w:p>
          <w:p>
            <w:pPr>
              <w:spacing w:line="360" w:lineRule="auto"/>
              <w:jc w:val="left"/>
              <w:rPr>
                <w:rFonts w:ascii="仿宋" w:hAnsi="仿宋" w:eastAsia="仿宋"/>
                <w:bCs/>
                <w:sz w:val="24"/>
              </w:rPr>
            </w:pPr>
            <w:r>
              <w:rPr>
                <w:rFonts w:hint="eastAsia" w:ascii="仿宋" w:hAnsi="仿宋" w:eastAsia="仿宋"/>
                <w:bCs/>
                <w:sz w:val="24"/>
              </w:rPr>
              <w:t>12、</w:t>
            </w:r>
            <w:r>
              <w:rPr>
                <w:rFonts w:ascii="仿宋" w:hAnsi="仿宋" w:eastAsia="仿宋"/>
                <w:bCs/>
                <w:sz w:val="24"/>
              </w:rPr>
              <w:t>压力传感器压力差测量范围：-2~2 kPa</w:t>
            </w:r>
            <w:r>
              <w:rPr>
                <w:rFonts w:hint="eastAsia" w:ascii="仿宋" w:hAnsi="仿宋" w:eastAsia="仿宋"/>
                <w:bCs/>
                <w:sz w:val="24"/>
              </w:rPr>
              <w:t>，</w:t>
            </w:r>
            <w:r>
              <w:rPr>
                <w:rFonts w:ascii="仿宋" w:hAnsi="仿宋" w:eastAsia="仿宋"/>
                <w:bCs/>
                <w:sz w:val="24"/>
              </w:rPr>
              <w:t>压力传感器分辨率：典型≤1Pa</w:t>
            </w:r>
            <w:r>
              <w:rPr>
                <w:rFonts w:hint="eastAsia" w:ascii="仿宋" w:hAnsi="仿宋" w:eastAsia="仿宋"/>
                <w:bCs/>
                <w:sz w:val="24"/>
              </w:rPr>
              <w:t>，</w:t>
            </w:r>
            <w:r>
              <w:rPr>
                <w:rFonts w:ascii="仿宋" w:hAnsi="仿宋" w:eastAsia="仿宋"/>
                <w:bCs/>
                <w:sz w:val="24"/>
              </w:rPr>
              <w:t>压力传感器信号噪声：≤1 Pa</w:t>
            </w:r>
            <w:r>
              <w:rPr>
                <w:rFonts w:hint="eastAsia" w:ascii="仿宋" w:hAnsi="仿宋" w:eastAsia="仿宋"/>
                <w:bCs/>
                <w:sz w:val="24"/>
              </w:rPr>
              <w:t>，叶室增压范围：</w:t>
            </w:r>
            <w:r>
              <w:rPr>
                <w:rFonts w:ascii="仿宋" w:hAnsi="仿宋" w:eastAsia="仿宋"/>
                <w:bCs/>
                <w:sz w:val="24"/>
              </w:rPr>
              <w:t>0~200 Pa</w:t>
            </w:r>
            <w:r>
              <w:rPr>
                <w:rFonts w:hint="eastAsia" w:ascii="仿宋" w:hAnsi="仿宋" w:eastAsia="仿宋"/>
                <w:bCs/>
                <w:sz w:val="24"/>
              </w:rPr>
              <w:t xml:space="preserve">。  </w:t>
            </w:r>
          </w:p>
          <w:p>
            <w:pPr>
              <w:spacing w:line="360" w:lineRule="auto"/>
              <w:jc w:val="left"/>
              <w:rPr>
                <w:rFonts w:ascii="仿宋" w:hAnsi="仿宋" w:eastAsia="仿宋"/>
                <w:bCs/>
                <w:sz w:val="24"/>
              </w:rPr>
            </w:pPr>
            <w:r>
              <w:rPr>
                <w:rFonts w:hint="eastAsia" w:ascii="仿宋" w:hAnsi="仿宋" w:eastAsia="仿宋"/>
                <w:bCs/>
                <w:sz w:val="24"/>
              </w:rPr>
              <w:t>13、温度控制：控温模块能够在环境温度±10℃范围内精准控制叶片温度，分辨率</w:t>
            </w:r>
            <w:r>
              <w:rPr>
                <w:rFonts w:ascii="仿宋" w:hAnsi="仿宋" w:eastAsia="仿宋"/>
                <w:bCs/>
                <w:sz w:val="24"/>
              </w:rPr>
              <w:t>≤</w:t>
            </w:r>
            <w:r>
              <w:rPr>
                <w:rFonts w:hint="eastAsia" w:ascii="仿宋" w:hAnsi="仿宋" w:eastAsia="仿宋"/>
                <w:bCs/>
                <w:sz w:val="24"/>
              </w:rPr>
              <w:t>0.1℃。可根据实验需要跟踪控温，或程序化升温或降温。</w:t>
            </w:r>
            <w:r>
              <w:rPr>
                <w:rFonts w:hint="eastAsia" w:ascii="仿宋" w:hAnsi="仿宋" w:eastAsia="仿宋"/>
                <w:bCs/>
                <w:sz w:val="24"/>
              </w:rPr>
              <w:br w:type="textWrapping"/>
            </w:r>
            <w:r>
              <w:rPr>
                <w:rFonts w:hint="eastAsia" w:ascii="仿宋" w:hAnsi="仿宋" w:eastAsia="仿宋"/>
                <w:bCs/>
                <w:sz w:val="24"/>
              </w:rPr>
              <w:t>14、配置高精准度流速计，确保光合气体交换数据测量准确。</w:t>
            </w:r>
          </w:p>
          <w:p>
            <w:pPr>
              <w:rPr>
                <w:rFonts w:ascii="仿宋" w:hAnsi="仿宋" w:eastAsia="仿宋"/>
                <w:bCs/>
                <w:sz w:val="24"/>
              </w:rPr>
            </w:pPr>
            <w:r>
              <w:rPr>
                <w:rFonts w:hint="eastAsia" w:ascii="仿宋" w:hAnsi="仿宋" w:eastAsia="仿宋"/>
                <w:bCs/>
                <w:sz w:val="24"/>
              </w:rPr>
              <w:t>15、</w:t>
            </w:r>
            <w:r>
              <w:rPr>
                <w:rFonts w:ascii="仿宋" w:hAnsi="仿宋" w:eastAsia="仿宋"/>
                <w:bCs/>
                <w:sz w:val="24"/>
              </w:rPr>
              <w:t>工作温度：0~50°C；存储温度：-20 ~60°C</w:t>
            </w:r>
          </w:p>
        </w:tc>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hint="eastAsia" w:ascii="仿宋" w:hAnsi="仿宋" w:eastAsia="仿宋"/>
                <w:bCs/>
                <w:color w:val="000000"/>
                <w:sz w:val="24"/>
              </w:rPr>
              <w:t>2</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hint="eastAsia" w:ascii="仿宋" w:hAnsi="仿宋" w:eastAsia="仿宋"/>
                <w:bCs/>
                <w:sz w:val="24"/>
              </w:rPr>
              <w:t>套</w:t>
            </w:r>
          </w:p>
        </w:tc>
        <w:tc>
          <w:tcPr>
            <w:tcW w:w="946" w:type="dxa"/>
            <w:tcBorders>
              <w:left w:val="single" w:color="auto" w:sz="4" w:space="0"/>
            </w:tcBorders>
            <w:vAlign w:val="center"/>
          </w:tcPr>
          <w:p>
            <w:pPr>
              <w:jc w:val="center"/>
              <w:rPr>
                <w:rFonts w:ascii="仿宋" w:hAnsi="仿宋" w:eastAsia="仿宋"/>
                <w:bCs/>
                <w:sz w:val="24"/>
              </w:rPr>
            </w:pPr>
            <w:r>
              <w:rPr>
                <w:rFonts w:hint="eastAsia" w:ascii="仿宋" w:hAnsi="仿宋" w:eastAsia="仿宋"/>
                <w:bCs/>
                <w:sz w:val="24"/>
              </w:rPr>
              <w:t>605800</w:t>
            </w:r>
          </w:p>
        </w:tc>
        <w:tc>
          <w:tcPr>
            <w:tcW w:w="105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sz w:val="24"/>
              </w:rPr>
            </w:pPr>
            <w:r>
              <w:rPr>
                <w:rFonts w:hint="eastAsia" w:ascii="仿宋" w:hAnsi="仿宋" w:eastAsia="仿宋"/>
                <w:bCs/>
                <w:sz w:val="24"/>
              </w:rPr>
              <w:t>1211600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56" w:type="dxa"/>
            <w:vAlign w:val="center"/>
          </w:tcPr>
          <w:p>
            <w:pPr>
              <w:jc w:val="center"/>
              <w:rPr>
                <w:rFonts w:ascii="仿宋" w:hAnsi="仿宋" w:eastAsia="仿宋"/>
                <w:bCs/>
                <w:sz w:val="24"/>
              </w:rPr>
            </w:pPr>
          </w:p>
        </w:tc>
        <w:tc>
          <w:tcPr>
            <w:tcW w:w="12396" w:type="dxa"/>
            <w:gridSpan w:val="6"/>
            <w:vAlign w:val="center"/>
          </w:tcPr>
          <w:p>
            <w:pPr>
              <w:jc w:val="center"/>
              <w:rPr>
                <w:rFonts w:ascii="仿宋" w:hAnsi="仿宋" w:eastAsia="仿宋"/>
                <w:bCs/>
                <w:sz w:val="24"/>
              </w:rPr>
            </w:pPr>
            <w:r>
              <w:rPr>
                <w:rFonts w:hint="eastAsia" w:ascii="仿宋" w:hAnsi="仿宋" w:eastAsia="仿宋"/>
                <w:bCs/>
                <w:sz w:val="24"/>
              </w:rPr>
              <w:t>合计：</w:t>
            </w:r>
            <w:r>
              <w:rPr>
                <w:rFonts w:ascii="仿宋" w:hAnsi="仿宋" w:eastAsia="仿宋"/>
                <w:bCs/>
                <w:sz w:val="24"/>
              </w:rPr>
              <w:t xml:space="preserve"> </w:t>
            </w:r>
            <w:r>
              <w:rPr>
                <w:rFonts w:hint="eastAsia" w:ascii="仿宋" w:hAnsi="仿宋" w:eastAsia="仿宋"/>
                <w:bCs/>
                <w:sz w:val="24"/>
              </w:rPr>
              <w:t>贰佰捌拾肆万零玖佰元整</w:t>
            </w:r>
          </w:p>
        </w:tc>
        <w:tc>
          <w:tcPr>
            <w:tcW w:w="1056" w:type="dxa"/>
            <w:vAlign w:val="center"/>
          </w:tcPr>
          <w:p>
            <w:pPr>
              <w:jc w:val="center"/>
              <w:rPr>
                <w:rFonts w:ascii="仿宋" w:hAnsi="仿宋" w:eastAsia="仿宋"/>
                <w:bCs/>
                <w:sz w:val="24"/>
              </w:rPr>
            </w:pPr>
            <w:r>
              <w:rPr>
                <w:rFonts w:hint="eastAsia" w:ascii="仿宋" w:hAnsi="仿宋" w:eastAsia="仿宋"/>
                <w:bCs/>
                <w:sz w:val="24"/>
              </w:rPr>
              <w:t>2840900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MjI0ZmQwNWZlYzAzYzdkZGI4MmE0NmQ5NDU4NDMifQ=="/>
  </w:docVars>
  <w:rsids>
    <w:rsidRoot w:val="00000000"/>
    <w:rsid w:val="1CF6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tabs>
        <w:tab w:val="left" w:pos="567"/>
      </w:tabs>
      <w:spacing w:before="120" w:line="22" w:lineRule="atLeast"/>
    </w:pPr>
    <w:rPr>
      <w:rFonts w:ascii="宋体" w:hAnsi="宋体"/>
      <w:sz w:val="24"/>
    </w:rPr>
  </w:style>
  <w:style w:type="paragraph" w:styleId="3">
    <w:name w:val="Plain Text"/>
    <w:basedOn w:val="1"/>
    <w:qFormat/>
    <w:uiPriority w:val="0"/>
    <w:pPr>
      <w:jc w:val="left"/>
    </w:pPr>
    <w:rPr>
      <w:rFonts w:ascii="宋体" w:hAnsi="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2024-04-08T09:01:22Z</dcterms:created>
  <dc:creator>Admin</dc:creator>
  <cp:lastModifiedBy>招标代理</cp:lastModifiedBy>
  <dcterms:modified xsi:type="dcterms:W3CDTF">2024-04-08T09:02:00Z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B802C9685893424A8228737E25F33E91_12</vt:lpwstr>
  </property>
</Properties>
</file>